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CF3" w:rsidRDefault="00884CF3" w:rsidP="00884CF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询</w:t>
      </w:r>
      <w:proofErr w:type="gramEnd"/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价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告</w:t>
      </w:r>
    </w:p>
    <w:p w:rsidR="00884CF3" w:rsidRDefault="00884CF3" w:rsidP="00884CF3">
      <w:pPr>
        <w:jc w:val="center"/>
        <w:rPr>
          <w:b/>
          <w:sz w:val="36"/>
          <w:szCs w:val="36"/>
        </w:rPr>
      </w:pPr>
    </w:p>
    <w:p w:rsidR="00884CF3" w:rsidRDefault="000F18C5" w:rsidP="00884CF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="0028234E">
        <w:rPr>
          <w:rFonts w:hint="eastAsia"/>
          <w:sz w:val="28"/>
          <w:szCs w:val="28"/>
          <w:u w:val="single"/>
        </w:rPr>
        <w:t>天津国际生物医药联合研究院有限公司</w:t>
      </w:r>
      <w:r w:rsidR="008A2592">
        <w:rPr>
          <w:rFonts w:hint="eastAsia"/>
          <w:sz w:val="28"/>
          <w:szCs w:val="28"/>
          <w:u w:val="single"/>
        </w:rPr>
        <w:t xml:space="preserve"> </w:t>
      </w:r>
      <w:r w:rsidR="00884CF3">
        <w:rPr>
          <w:rFonts w:hint="eastAsia"/>
          <w:sz w:val="28"/>
          <w:szCs w:val="28"/>
        </w:rPr>
        <w:t>开展询价活动，欢迎符合条件的供应商参加本次询价活动。</w:t>
      </w:r>
    </w:p>
    <w:p w:rsidR="00884CF3" w:rsidRDefault="00884CF3" w:rsidP="00884CF3">
      <w:pPr>
        <w:pStyle w:val="a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DA33E7"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</w:t>
      </w:r>
      <w:bookmarkStart w:id="0" w:name="OLE_LINK5"/>
      <w:bookmarkStart w:id="1" w:name="OLE_LINK2"/>
      <w:bookmarkStart w:id="2" w:name="OLE_LINK3"/>
      <w:r w:rsidR="001B44AE">
        <w:rPr>
          <w:rFonts w:hint="eastAsia"/>
          <w:sz w:val="28"/>
          <w:szCs w:val="28"/>
          <w:u w:val="single"/>
        </w:rPr>
        <w:t>灭火器</w:t>
      </w:r>
      <w:r w:rsidR="00031B62">
        <w:rPr>
          <w:rFonts w:hint="eastAsia"/>
          <w:sz w:val="28"/>
          <w:szCs w:val="28"/>
          <w:u w:val="single"/>
        </w:rPr>
        <w:t>年度</w:t>
      </w:r>
      <w:r w:rsidR="001B44AE">
        <w:rPr>
          <w:rFonts w:hint="eastAsia"/>
          <w:sz w:val="28"/>
          <w:szCs w:val="28"/>
          <w:u w:val="single"/>
        </w:rPr>
        <w:t>检修项目</w:t>
      </w:r>
      <w:bookmarkEnd w:id="0"/>
      <w:r>
        <w:rPr>
          <w:rFonts w:hint="eastAsia"/>
          <w:sz w:val="28"/>
          <w:szCs w:val="28"/>
          <w:u w:val="single"/>
        </w:rPr>
        <w:t xml:space="preserve"> </w:t>
      </w:r>
      <w:bookmarkEnd w:id="1"/>
      <w:bookmarkEnd w:id="2"/>
      <w:r>
        <w:rPr>
          <w:rFonts w:hint="eastAsia"/>
          <w:sz w:val="28"/>
          <w:szCs w:val="28"/>
          <w:u w:val="single"/>
        </w:rPr>
        <w:t xml:space="preserve"> </w:t>
      </w:r>
    </w:p>
    <w:p w:rsidR="00884CF3" w:rsidRPr="0026378B" w:rsidRDefault="00884CF3" w:rsidP="00884CF3">
      <w:pPr>
        <w:pStyle w:val="a8"/>
        <w:numPr>
          <w:ilvl w:val="0"/>
          <w:numId w:val="1"/>
        </w:numPr>
        <w:ind w:firstLineChars="0"/>
        <w:rPr>
          <w:sz w:val="28"/>
          <w:szCs w:val="28"/>
        </w:rPr>
      </w:pPr>
      <w:r w:rsidRPr="0026378B">
        <w:rPr>
          <w:rFonts w:hint="eastAsia"/>
          <w:sz w:val="28"/>
          <w:szCs w:val="28"/>
        </w:rPr>
        <w:t>参与本次询价活动供应商资格要求</w:t>
      </w:r>
    </w:p>
    <w:p w:rsidR="008A2592" w:rsidRDefault="00884CF3" w:rsidP="008A259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经工商、税务部门正式注册的，具有独立法人资格，具备完成此项目的资格和能力，具备独立承担民事责任和履行合同能力，具</w:t>
      </w:r>
      <w:bookmarkStart w:id="3" w:name="_GoBack"/>
      <w:bookmarkEnd w:id="3"/>
      <w:r>
        <w:rPr>
          <w:rFonts w:hint="eastAsia"/>
          <w:sz w:val="28"/>
          <w:szCs w:val="28"/>
        </w:rPr>
        <w:t>有良好信用。供应商原则上</w:t>
      </w:r>
      <w:r w:rsidR="00BD6300">
        <w:rPr>
          <w:rFonts w:hint="eastAsia"/>
          <w:sz w:val="28"/>
          <w:szCs w:val="28"/>
        </w:rPr>
        <w:t>现场勘探后报价</w:t>
      </w:r>
      <w:r w:rsidR="0028234E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最终以</w:t>
      </w:r>
      <w:r w:rsidR="00BD6300">
        <w:rPr>
          <w:rFonts w:hint="eastAsia"/>
          <w:sz w:val="28"/>
          <w:szCs w:val="28"/>
        </w:rPr>
        <w:t>满足</w:t>
      </w:r>
      <w:r>
        <w:rPr>
          <w:rFonts w:hint="eastAsia"/>
          <w:sz w:val="28"/>
          <w:szCs w:val="28"/>
        </w:rPr>
        <w:t>我单位实际</w:t>
      </w:r>
      <w:r w:rsidR="00BD6300">
        <w:rPr>
          <w:rFonts w:hint="eastAsia"/>
          <w:sz w:val="28"/>
          <w:szCs w:val="28"/>
        </w:rPr>
        <w:t>需求</w:t>
      </w:r>
      <w:r>
        <w:rPr>
          <w:rFonts w:hint="eastAsia"/>
          <w:sz w:val="28"/>
          <w:szCs w:val="28"/>
        </w:rPr>
        <w:t>为准。</w:t>
      </w:r>
    </w:p>
    <w:p w:rsidR="008A2592" w:rsidRDefault="008A2592" w:rsidP="00884CF3">
      <w:pPr>
        <w:pStyle w:val="a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采购内容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700"/>
        <w:gridCol w:w="1705"/>
        <w:gridCol w:w="1276"/>
        <w:gridCol w:w="4111"/>
      </w:tblGrid>
      <w:tr w:rsidR="001B44AE" w:rsidRPr="001B44AE" w:rsidTr="001B44AE">
        <w:trPr>
          <w:trHeight w:val="4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AE" w:rsidRPr="001B44AE" w:rsidRDefault="001B44AE" w:rsidP="001B44A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44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AE" w:rsidRPr="001B44AE" w:rsidRDefault="001B44AE" w:rsidP="001B44A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44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AE" w:rsidRPr="001B44AE" w:rsidRDefault="001B44AE" w:rsidP="001B44A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44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数量(</w:t>
            </w:r>
            <w:r w:rsidR="00466E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具</w:t>
            </w:r>
            <w:r w:rsidRPr="001B44A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4AE" w:rsidRPr="001B44AE" w:rsidRDefault="001B44AE" w:rsidP="001B44A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</w:t>
            </w:r>
          </w:p>
        </w:tc>
      </w:tr>
      <w:tr w:rsidR="001B44AE" w:rsidRPr="001B44AE" w:rsidTr="001B44AE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AE" w:rsidRPr="001B44AE" w:rsidRDefault="001B44AE" w:rsidP="001B44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B44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AE" w:rsidRPr="001B44AE" w:rsidRDefault="001B44AE" w:rsidP="001B44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B44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MF/ABC4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4AE" w:rsidRPr="001B44AE" w:rsidRDefault="001B44AE" w:rsidP="001B44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B44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4AE" w:rsidRPr="001B44AE" w:rsidRDefault="001B44AE" w:rsidP="001B44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31B6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年度检修</w:t>
            </w:r>
            <w:r w:rsidR="00031B62" w:rsidRPr="00031B6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，出具检修报告，配备月度点检卡</w:t>
            </w:r>
          </w:p>
        </w:tc>
      </w:tr>
      <w:tr w:rsidR="00031B62" w:rsidRPr="001B44AE" w:rsidTr="001B44AE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62" w:rsidRPr="001B44AE" w:rsidRDefault="00031B62" w:rsidP="00031B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B44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62" w:rsidRPr="001B44AE" w:rsidRDefault="00031B62" w:rsidP="00031B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B44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MF/ABC5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62" w:rsidRPr="001B44AE" w:rsidRDefault="00031B62" w:rsidP="00031B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B44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B62" w:rsidRPr="001B44AE" w:rsidRDefault="00031B62" w:rsidP="00031B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31B6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年度检修，出具检修报告，配备月度点检卡</w:t>
            </w:r>
          </w:p>
        </w:tc>
      </w:tr>
      <w:tr w:rsidR="00031B62" w:rsidRPr="001B44AE" w:rsidTr="001B44AE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62" w:rsidRPr="001B44AE" w:rsidRDefault="00031B62" w:rsidP="00031B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B44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62" w:rsidRPr="001B44AE" w:rsidRDefault="00031B62" w:rsidP="00031B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B44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MT3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B62" w:rsidRPr="001B44AE" w:rsidRDefault="00031B62" w:rsidP="00031B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B44A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B62" w:rsidRPr="001B44AE" w:rsidRDefault="00031B62" w:rsidP="00031B6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31B6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年度检修，出具检修报告，配备月度点检卡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（卡中需包含称重内容）</w:t>
            </w:r>
          </w:p>
        </w:tc>
      </w:tr>
    </w:tbl>
    <w:p w:rsidR="00884CF3" w:rsidRDefault="00884CF3" w:rsidP="00884CF3">
      <w:pPr>
        <w:pStyle w:val="a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项目了解地址：天津市滨海新区洞庭路</w:t>
      </w:r>
      <w:r>
        <w:rPr>
          <w:rFonts w:hint="eastAsia"/>
          <w:sz w:val="28"/>
          <w:szCs w:val="28"/>
        </w:rPr>
        <w:t>220</w:t>
      </w:r>
      <w:r>
        <w:rPr>
          <w:rFonts w:hint="eastAsia"/>
          <w:sz w:val="28"/>
          <w:szCs w:val="28"/>
        </w:rPr>
        <w:t>号（天津国际生物医药联合研究院）</w:t>
      </w:r>
    </w:p>
    <w:p w:rsidR="00884CF3" w:rsidRDefault="00884CF3" w:rsidP="00884CF3">
      <w:pPr>
        <w:pStyle w:val="a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 w:rsidR="0028234E">
        <w:rPr>
          <w:rFonts w:hint="eastAsia"/>
          <w:sz w:val="28"/>
          <w:szCs w:val="28"/>
          <w:u w:val="single"/>
        </w:rPr>
        <w:t>王老师</w:t>
      </w:r>
      <w:r>
        <w:rPr>
          <w:rFonts w:hint="eastAsia"/>
          <w:sz w:val="28"/>
          <w:szCs w:val="28"/>
          <w:u w:val="single"/>
        </w:rPr>
        <w:t xml:space="preserve"> </w:t>
      </w:r>
      <w:r w:rsidR="0028234E">
        <w:rPr>
          <w:rFonts w:hint="eastAsia"/>
          <w:sz w:val="28"/>
          <w:szCs w:val="28"/>
          <w:u w:val="single"/>
        </w:rPr>
        <w:t>；罗老师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28234E" w:rsidRPr="0028234E" w:rsidRDefault="00884CF3" w:rsidP="00884CF3">
      <w:pPr>
        <w:pStyle w:val="a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28234E">
        <w:rPr>
          <w:rFonts w:hint="eastAsia"/>
          <w:sz w:val="28"/>
          <w:szCs w:val="28"/>
        </w:rPr>
        <w:t>联系方式：</w:t>
      </w:r>
      <w:r w:rsidRPr="0028234E">
        <w:rPr>
          <w:rFonts w:hint="eastAsia"/>
          <w:sz w:val="28"/>
          <w:szCs w:val="28"/>
          <w:u w:val="single"/>
        </w:rPr>
        <w:t xml:space="preserve">  </w:t>
      </w:r>
      <w:r w:rsidR="0028234E">
        <w:rPr>
          <w:rFonts w:hint="eastAsia"/>
          <w:sz w:val="28"/>
          <w:szCs w:val="28"/>
          <w:u w:val="single"/>
        </w:rPr>
        <w:t>王老师：</w:t>
      </w:r>
      <w:r w:rsidR="0028234E" w:rsidRPr="0028234E">
        <w:rPr>
          <w:sz w:val="28"/>
          <w:szCs w:val="28"/>
          <w:u w:val="single"/>
        </w:rPr>
        <w:t xml:space="preserve">17320076751 </w:t>
      </w:r>
      <w:r w:rsidR="0028234E">
        <w:rPr>
          <w:rFonts w:hint="eastAsia"/>
          <w:sz w:val="28"/>
          <w:szCs w:val="28"/>
          <w:u w:val="single"/>
        </w:rPr>
        <w:t>；</w:t>
      </w:r>
      <w:r w:rsidR="0028234E" w:rsidRPr="0028234E">
        <w:rPr>
          <w:sz w:val="28"/>
          <w:szCs w:val="28"/>
          <w:u w:val="single"/>
        </w:rPr>
        <w:t xml:space="preserve"> </w:t>
      </w:r>
      <w:r w:rsidR="0028234E">
        <w:rPr>
          <w:rFonts w:hint="eastAsia"/>
          <w:sz w:val="28"/>
          <w:szCs w:val="28"/>
          <w:u w:val="single"/>
        </w:rPr>
        <w:t>罗老师：</w:t>
      </w:r>
      <w:r w:rsidR="0028234E" w:rsidRPr="0028234E">
        <w:rPr>
          <w:sz w:val="28"/>
          <w:szCs w:val="28"/>
          <w:u w:val="single"/>
        </w:rPr>
        <w:t>13512973290</w:t>
      </w:r>
      <w:r w:rsidRPr="0028234E">
        <w:rPr>
          <w:rFonts w:hint="eastAsia"/>
          <w:sz w:val="28"/>
          <w:szCs w:val="28"/>
          <w:u w:val="single"/>
        </w:rPr>
        <w:t xml:space="preserve">    </w:t>
      </w:r>
    </w:p>
    <w:p w:rsidR="00884CF3" w:rsidRPr="0028234E" w:rsidRDefault="00884CF3" w:rsidP="00884CF3">
      <w:pPr>
        <w:pStyle w:val="a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28234E">
        <w:rPr>
          <w:rFonts w:hint="eastAsia"/>
          <w:sz w:val="28"/>
          <w:szCs w:val="28"/>
        </w:rPr>
        <w:t>项目了解截止时间：</w:t>
      </w:r>
      <w:r w:rsidR="0028234E">
        <w:rPr>
          <w:sz w:val="28"/>
          <w:szCs w:val="28"/>
          <w:u w:val="single"/>
        </w:rPr>
        <w:t>2025</w:t>
      </w:r>
      <w:r w:rsidRPr="0028234E">
        <w:rPr>
          <w:rFonts w:hint="eastAsia"/>
          <w:sz w:val="28"/>
          <w:szCs w:val="28"/>
        </w:rPr>
        <w:t>年</w:t>
      </w:r>
      <w:r w:rsidRPr="0028234E">
        <w:rPr>
          <w:rFonts w:hint="eastAsia"/>
          <w:sz w:val="28"/>
          <w:szCs w:val="28"/>
          <w:u w:val="single"/>
        </w:rPr>
        <w:t xml:space="preserve"> </w:t>
      </w:r>
      <w:r w:rsidR="001B44AE">
        <w:rPr>
          <w:sz w:val="28"/>
          <w:szCs w:val="28"/>
          <w:u w:val="single"/>
        </w:rPr>
        <w:t>9</w:t>
      </w:r>
      <w:r w:rsidRPr="0028234E">
        <w:rPr>
          <w:rFonts w:hint="eastAsia"/>
          <w:sz w:val="28"/>
          <w:szCs w:val="28"/>
          <w:u w:val="single"/>
        </w:rPr>
        <w:t xml:space="preserve"> </w:t>
      </w:r>
      <w:r w:rsidRPr="0028234E">
        <w:rPr>
          <w:rFonts w:hint="eastAsia"/>
          <w:sz w:val="28"/>
          <w:szCs w:val="28"/>
        </w:rPr>
        <w:t>月</w:t>
      </w:r>
      <w:r w:rsidR="001B44AE">
        <w:rPr>
          <w:sz w:val="28"/>
          <w:szCs w:val="28"/>
          <w:u w:val="single"/>
        </w:rPr>
        <w:t>23</w:t>
      </w:r>
      <w:r w:rsidRPr="0028234E">
        <w:rPr>
          <w:rFonts w:hint="eastAsia"/>
          <w:sz w:val="28"/>
          <w:szCs w:val="28"/>
          <w:u w:val="single"/>
        </w:rPr>
        <w:t xml:space="preserve"> </w:t>
      </w:r>
      <w:r w:rsidRPr="0028234E">
        <w:rPr>
          <w:rFonts w:hint="eastAsia"/>
          <w:sz w:val="28"/>
          <w:szCs w:val="28"/>
        </w:rPr>
        <w:t>日</w:t>
      </w:r>
      <w:r w:rsidRPr="0028234E">
        <w:rPr>
          <w:rFonts w:hint="eastAsia"/>
          <w:sz w:val="28"/>
          <w:szCs w:val="28"/>
        </w:rPr>
        <w:t>17</w:t>
      </w:r>
      <w:r w:rsidRPr="0028234E">
        <w:rPr>
          <w:rFonts w:hint="eastAsia"/>
          <w:sz w:val="28"/>
          <w:szCs w:val="28"/>
        </w:rPr>
        <w:t>：</w:t>
      </w:r>
      <w:r w:rsidRPr="0028234E">
        <w:rPr>
          <w:rFonts w:hint="eastAsia"/>
          <w:sz w:val="28"/>
          <w:szCs w:val="28"/>
        </w:rPr>
        <w:t>00</w:t>
      </w:r>
    </w:p>
    <w:p w:rsidR="00884CF3" w:rsidRPr="00884CF3" w:rsidRDefault="00884CF3" w:rsidP="00884CF3">
      <w:pPr>
        <w:pStyle w:val="a8"/>
        <w:numPr>
          <w:ilvl w:val="0"/>
          <w:numId w:val="1"/>
        </w:numPr>
        <w:ind w:firstLineChars="0"/>
        <w:rPr>
          <w:sz w:val="28"/>
          <w:szCs w:val="28"/>
        </w:rPr>
      </w:pPr>
      <w:r w:rsidRPr="00884CF3">
        <w:rPr>
          <w:rFonts w:hint="eastAsia"/>
          <w:sz w:val="28"/>
          <w:szCs w:val="28"/>
        </w:rPr>
        <w:t>报价截止时间：</w:t>
      </w:r>
      <w:r w:rsidRPr="00884CF3">
        <w:rPr>
          <w:rFonts w:hint="eastAsia"/>
          <w:sz w:val="28"/>
          <w:szCs w:val="28"/>
          <w:u w:val="single"/>
        </w:rPr>
        <w:t xml:space="preserve"> </w:t>
      </w:r>
      <w:r w:rsidR="008A2592">
        <w:rPr>
          <w:sz w:val="28"/>
          <w:szCs w:val="28"/>
          <w:u w:val="single"/>
        </w:rPr>
        <w:t>2025</w:t>
      </w:r>
      <w:r w:rsidRPr="00884CF3">
        <w:rPr>
          <w:rFonts w:hint="eastAsia"/>
          <w:sz w:val="28"/>
          <w:szCs w:val="28"/>
          <w:u w:val="single"/>
        </w:rPr>
        <w:t xml:space="preserve"> </w:t>
      </w:r>
      <w:r w:rsidRPr="00884CF3">
        <w:rPr>
          <w:rFonts w:hint="eastAsia"/>
          <w:sz w:val="28"/>
          <w:szCs w:val="28"/>
        </w:rPr>
        <w:t>年</w:t>
      </w:r>
      <w:r w:rsidRPr="00884CF3">
        <w:rPr>
          <w:rFonts w:hint="eastAsia"/>
          <w:sz w:val="28"/>
          <w:szCs w:val="28"/>
          <w:u w:val="single"/>
        </w:rPr>
        <w:t xml:space="preserve"> </w:t>
      </w:r>
      <w:r w:rsidR="001B44AE">
        <w:rPr>
          <w:sz w:val="28"/>
          <w:szCs w:val="28"/>
          <w:u w:val="single"/>
        </w:rPr>
        <w:t>9</w:t>
      </w:r>
      <w:r w:rsidRPr="00884CF3">
        <w:rPr>
          <w:rFonts w:hint="eastAsia"/>
          <w:sz w:val="28"/>
          <w:szCs w:val="28"/>
          <w:u w:val="single"/>
        </w:rPr>
        <w:t xml:space="preserve"> </w:t>
      </w:r>
      <w:r w:rsidRPr="00884CF3">
        <w:rPr>
          <w:rFonts w:hint="eastAsia"/>
          <w:sz w:val="28"/>
          <w:szCs w:val="28"/>
        </w:rPr>
        <w:t>月</w:t>
      </w:r>
      <w:r w:rsidRPr="00884CF3">
        <w:rPr>
          <w:rFonts w:hint="eastAsia"/>
          <w:sz w:val="28"/>
          <w:szCs w:val="28"/>
          <w:u w:val="single"/>
        </w:rPr>
        <w:t xml:space="preserve"> </w:t>
      </w:r>
      <w:r w:rsidR="001B44AE">
        <w:rPr>
          <w:sz w:val="28"/>
          <w:szCs w:val="28"/>
          <w:u w:val="single"/>
        </w:rPr>
        <w:t>23</w:t>
      </w:r>
      <w:r w:rsidRPr="00884CF3">
        <w:rPr>
          <w:rFonts w:hint="eastAsia"/>
          <w:sz w:val="28"/>
          <w:szCs w:val="28"/>
          <w:u w:val="single"/>
        </w:rPr>
        <w:t xml:space="preserve"> </w:t>
      </w:r>
      <w:r w:rsidRPr="00884CF3">
        <w:rPr>
          <w:rFonts w:hint="eastAsia"/>
          <w:sz w:val="28"/>
          <w:szCs w:val="28"/>
        </w:rPr>
        <w:t>日</w:t>
      </w:r>
      <w:r w:rsidRPr="00884CF3">
        <w:rPr>
          <w:rFonts w:hint="eastAsia"/>
          <w:sz w:val="28"/>
          <w:szCs w:val="28"/>
        </w:rPr>
        <w:t>17:00</w:t>
      </w:r>
    </w:p>
    <w:p w:rsidR="00884CF3" w:rsidRDefault="00884CF3" w:rsidP="00884CF3">
      <w:pPr>
        <w:pStyle w:val="a8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报价、营业执照投递邮箱</w:t>
      </w:r>
      <w:r w:rsidR="008A2592">
        <w:rPr>
          <w:rFonts w:hint="eastAsia"/>
          <w:sz w:val="28"/>
          <w:szCs w:val="28"/>
        </w:rPr>
        <w:t>：</w:t>
      </w:r>
      <w:r w:rsidR="008A2592">
        <w:rPr>
          <w:rFonts w:hint="eastAsia"/>
          <w:sz w:val="28"/>
          <w:szCs w:val="28"/>
        </w:rPr>
        <w:t>wangxiaodong</w:t>
      </w:r>
      <w:r w:rsidR="008A2592" w:rsidRPr="008A2592">
        <w:rPr>
          <w:rFonts w:hint="eastAsia"/>
          <w:sz w:val="28"/>
          <w:szCs w:val="28"/>
        </w:rPr>
        <w:t>@tjab.org</w:t>
      </w:r>
      <w:r w:rsidR="008A2592">
        <w:rPr>
          <w:sz w:val="28"/>
          <w:szCs w:val="28"/>
        </w:rPr>
        <w:t xml:space="preserve"> </w:t>
      </w:r>
      <w:r w:rsidR="008A2592">
        <w:rPr>
          <w:rFonts w:hint="eastAsia"/>
          <w:sz w:val="28"/>
          <w:szCs w:val="28"/>
        </w:rPr>
        <w:t>并抄送</w:t>
      </w:r>
      <w:hyperlink r:id="rId7" w:history="1">
        <w:r w:rsidR="008A2592" w:rsidRPr="00F46D0C">
          <w:rPr>
            <w:rStyle w:val="a9"/>
            <w:rFonts w:hint="eastAsia"/>
            <w:sz w:val="28"/>
            <w:szCs w:val="28"/>
          </w:rPr>
          <w:t>zhaobiao</w:t>
        </w:r>
        <w:bookmarkStart w:id="4" w:name="OLE_LINK1"/>
        <w:r w:rsidR="008A2592" w:rsidRPr="00F46D0C">
          <w:rPr>
            <w:rStyle w:val="a9"/>
            <w:rFonts w:hint="eastAsia"/>
            <w:sz w:val="28"/>
            <w:szCs w:val="28"/>
          </w:rPr>
          <w:t>@tjab.org</w:t>
        </w:r>
        <w:bookmarkEnd w:id="4"/>
      </w:hyperlink>
    </w:p>
    <w:p w:rsidR="00884CF3" w:rsidRDefault="00884CF3" w:rsidP="00884CF3">
      <w:pPr>
        <w:widowControl/>
        <w:jc w:val="left"/>
        <w:rPr>
          <w:b/>
          <w:sz w:val="28"/>
          <w:szCs w:val="28"/>
        </w:rPr>
      </w:pPr>
    </w:p>
    <w:p w:rsidR="008A2592" w:rsidRDefault="008A2592" w:rsidP="00884CF3">
      <w:pPr>
        <w:widowControl/>
        <w:jc w:val="left"/>
        <w:rPr>
          <w:b/>
          <w:sz w:val="28"/>
          <w:szCs w:val="28"/>
        </w:rPr>
      </w:pPr>
    </w:p>
    <w:p w:rsidR="008A2592" w:rsidRDefault="008A2592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501D5F" w:rsidRDefault="00501D5F" w:rsidP="00884CF3">
      <w:pPr>
        <w:widowControl/>
        <w:jc w:val="left"/>
        <w:rPr>
          <w:b/>
          <w:sz w:val="28"/>
          <w:szCs w:val="28"/>
        </w:rPr>
      </w:pPr>
    </w:p>
    <w:p w:rsidR="008A2592" w:rsidRDefault="008A2592" w:rsidP="00884CF3">
      <w:pPr>
        <w:widowControl/>
        <w:jc w:val="left"/>
        <w:rPr>
          <w:b/>
          <w:sz w:val="28"/>
          <w:szCs w:val="28"/>
        </w:rPr>
      </w:pPr>
    </w:p>
    <w:p w:rsidR="00046790" w:rsidRDefault="00046790" w:rsidP="00884CF3">
      <w:pPr>
        <w:widowControl/>
        <w:jc w:val="left"/>
        <w:rPr>
          <w:b/>
          <w:sz w:val="28"/>
          <w:szCs w:val="28"/>
        </w:rPr>
      </w:pPr>
    </w:p>
    <w:p w:rsidR="00046790" w:rsidRDefault="00046790" w:rsidP="00884CF3">
      <w:pPr>
        <w:widowControl/>
        <w:jc w:val="left"/>
        <w:rPr>
          <w:b/>
          <w:sz w:val="28"/>
          <w:szCs w:val="28"/>
        </w:rPr>
      </w:pPr>
    </w:p>
    <w:p w:rsidR="008A2592" w:rsidRDefault="008A2592" w:rsidP="00884CF3">
      <w:pPr>
        <w:widowControl/>
        <w:jc w:val="left"/>
        <w:rPr>
          <w:sz w:val="28"/>
          <w:szCs w:val="28"/>
        </w:rPr>
      </w:pPr>
    </w:p>
    <w:p w:rsidR="00551D3F" w:rsidRDefault="00551D3F" w:rsidP="00884CF3">
      <w:pPr>
        <w:widowControl/>
        <w:jc w:val="left"/>
        <w:rPr>
          <w:sz w:val="28"/>
          <w:szCs w:val="28"/>
        </w:rPr>
      </w:pPr>
    </w:p>
    <w:p w:rsidR="00031B62" w:rsidRPr="004F4D8B" w:rsidRDefault="00031B62" w:rsidP="00884CF3">
      <w:pPr>
        <w:widowControl/>
        <w:jc w:val="left"/>
        <w:rPr>
          <w:sz w:val="28"/>
          <w:szCs w:val="28"/>
        </w:rPr>
      </w:pPr>
    </w:p>
    <w:p w:rsidR="00884CF3" w:rsidRPr="00F31D7C" w:rsidRDefault="00884CF3" w:rsidP="00884CF3">
      <w:pPr>
        <w:pStyle w:val="a8"/>
        <w:ind w:left="720" w:firstLineChars="0" w:firstLine="0"/>
        <w:jc w:val="center"/>
        <w:rPr>
          <w:b/>
          <w:sz w:val="44"/>
          <w:szCs w:val="44"/>
        </w:rPr>
      </w:pPr>
      <w:r w:rsidRPr="00F31D7C">
        <w:rPr>
          <w:b/>
          <w:sz w:val="44"/>
          <w:szCs w:val="44"/>
        </w:rPr>
        <w:lastRenderedPageBreak/>
        <w:t>报</w:t>
      </w:r>
      <w:r>
        <w:rPr>
          <w:rFonts w:hint="eastAsia"/>
          <w:b/>
          <w:sz w:val="44"/>
          <w:szCs w:val="44"/>
        </w:rPr>
        <w:t xml:space="preserve">   </w:t>
      </w:r>
      <w:r w:rsidRPr="00F31D7C">
        <w:rPr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</w:rPr>
        <w:t xml:space="preserve">   </w:t>
      </w:r>
      <w:r w:rsidRPr="00F31D7C">
        <w:rPr>
          <w:b/>
          <w:sz w:val="44"/>
          <w:szCs w:val="44"/>
        </w:rPr>
        <w:t>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928"/>
        <w:gridCol w:w="2126"/>
        <w:gridCol w:w="1701"/>
        <w:gridCol w:w="2242"/>
      </w:tblGrid>
      <w:tr w:rsidR="00884CF3" w:rsidTr="00B1527D">
        <w:trPr>
          <w:jc w:val="center"/>
        </w:trPr>
        <w:tc>
          <w:tcPr>
            <w:tcW w:w="1733" w:type="dxa"/>
            <w:gridSpan w:val="2"/>
          </w:tcPr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gridSpan w:val="3"/>
          </w:tcPr>
          <w:p w:rsidR="00884CF3" w:rsidRPr="00031B62" w:rsidRDefault="00031B62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  <w:bookmarkStart w:id="5" w:name="OLE_LINK4"/>
            <w:r w:rsidRPr="00031B62">
              <w:rPr>
                <w:rFonts w:hint="eastAsia"/>
                <w:sz w:val="28"/>
                <w:szCs w:val="28"/>
              </w:rPr>
              <w:t>灭火器年度检修项目</w:t>
            </w:r>
            <w:bookmarkEnd w:id="5"/>
          </w:p>
        </w:tc>
      </w:tr>
      <w:tr w:rsidR="00884CF3" w:rsidTr="00B1527D">
        <w:trPr>
          <w:jc w:val="center"/>
        </w:trPr>
        <w:tc>
          <w:tcPr>
            <w:tcW w:w="1733" w:type="dxa"/>
            <w:gridSpan w:val="2"/>
          </w:tcPr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069" w:type="dxa"/>
            <w:gridSpan w:val="3"/>
          </w:tcPr>
          <w:p w:rsidR="00884CF3" w:rsidRPr="00501D5F" w:rsidRDefault="00031B62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  <w:r w:rsidRPr="00031B62">
              <w:rPr>
                <w:rFonts w:hint="eastAsia"/>
                <w:sz w:val="28"/>
                <w:szCs w:val="28"/>
              </w:rPr>
              <w:t>灭火器年度检修项目</w:t>
            </w:r>
            <w:r w:rsidR="00466E0B">
              <w:rPr>
                <w:sz w:val="28"/>
                <w:szCs w:val="28"/>
              </w:rPr>
              <w:t>—2025</w:t>
            </w:r>
            <w:r w:rsidR="00466E0B"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884CF3" w:rsidTr="00B1527D">
        <w:trPr>
          <w:jc w:val="center"/>
        </w:trPr>
        <w:tc>
          <w:tcPr>
            <w:tcW w:w="1733" w:type="dxa"/>
            <w:gridSpan w:val="2"/>
          </w:tcPr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6069" w:type="dxa"/>
            <w:gridSpan w:val="3"/>
          </w:tcPr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884CF3" w:rsidTr="00B1527D">
        <w:trPr>
          <w:jc w:val="center"/>
        </w:trPr>
        <w:tc>
          <w:tcPr>
            <w:tcW w:w="1733" w:type="dxa"/>
            <w:gridSpan w:val="2"/>
          </w:tcPr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242" w:type="dxa"/>
          </w:tcPr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25135C" w:rsidTr="008A53FD">
        <w:trPr>
          <w:jc w:val="center"/>
        </w:trPr>
        <w:tc>
          <w:tcPr>
            <w:tcW w:w="805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054" w:type="dxa"/>
            <w:gridSpan w:val="2"/>
          </w:tcPr>
          <w:p w:rsidR="0025135C" w:rsidRDefault="0025135C" w:rsidP="0025135C">
            <w:pPr>
              <w:pStyle w:val="a8"/>
              <w:ind w:firstLineChars="400" w:firstLine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9A6E1E">
              <w:rPr>
                <w:rFonts w:hint="eastAsia"/>
                <w:sz w:val="28"/>
                <w:szCs w:val="28"/>
              </w:rPr>
              <w:t>/</w:t>
            </w:r>
            <w:r w:rsidR="009A6E1E"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701" w:type="dxa"/>
          </w:tcPr>
          <w:p w:rsidR="0025135C" w:rsidRDefault="0025135C" w:rsidP="0025135C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</w:t>
            </w:r>
          </w:p>
        </w:tc>
        <w:tc>
          <w:tcPr>
            <w:tcW w:w="2242" w:type="dxa"/>
          </w:tcPr>
          <w:p w:rsidR="0025135C" w:rsidRDefault="0025135C" w:rsidP="002513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备注说明</w:t>
            </w:r>
          </w:p>
        </w:tc>
      </w:tr>
      <w:tr w:rsidR="0025135C" w:rsidTr="001D4F31">
        <w:trPr>
          <w:jc w:val="center"/>
        </w:trPr>
        <w:tc>
          <w:tcPr>
            <w:tcW w:w="805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:rsidR="0025135C" w:rsidRDefault="001D4F31" w:rsidP="001D4F31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  <w:r w:rsidRPr="001D4F31">
              <w:rPr>
                <w:rFonts w:hint="eastAsia"/>
                <w:color w:val="FF0000"/>
                <w:sz w:val="22"/>
                <w:szCs w:val="22"/>
              </w:rPr>
              <w:t>需写明单价</w:t>
            </w:r>
          </w:p>
        </w:tc>
      </w:tr>
      <w:tr w:rsidR="0025135C" w:rsidTr="003523FA">
        <w:trPr>
          <w:jc w:val="center"/>
        </w:trPr>
        <w:tc>
          <w:tcPr>
            <w:tcW w:w="805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25135C" w:rsidTr="007C47A3">
        <w:trPr>
          <w:jc w:val="center"/>
        </w:trPr>
        <w:tc>
          <w:tcPr>
            <w:tcW w:w="805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25135C" w:rsidTr="00575AEE">
        <w:trPr>
          <w:jc w:val="center"/>
        </w:trPr>
        <w:tc>
          <w:tcPr>
            <w:tcW w:w="805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25135C" w:rsidTr="00E51DF2">
        <w:trPr>
          <w:jc w:val="center"/>
        </w:trPr>
        <w:tc>
          <w:tcPr>
            <w:tcW w:w="805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54" w:type="dxa"/>
            <w:gridSpan w:val="2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25135C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</w:tc>
      </w:tr>
      <w:tr w:rsidR="00884CF3" w:rsidTr="0025135C">
        <w:trPr>
          <w:trHeight w:val="5300"/>
          <w:jc w:val="center"/>
        </w:trPr>
        <w:tc>
          <w:tcPr>
            <w:tcW w:w="7802" w:type="dxa"/>
            <w:gridSpan w:val="5"/>
          </w:tcPr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884CF3" w:rsidRDefault="0025135C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 w:rsidR="00884CF3">
              <w:rPr>
                <w:rFonts w:hint="eastAsia"/>
                <w:sz w:val="28"/>
                <w:szCs w:val="28"/>
              </w:rPr>
              <w:t>金额：</w:t>
            </w:r>
            <w:r w:rsidR="00884CF3"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 w:rsidR="00884CF3">
              <w:rPr>
                <w:rFonts w:hint="eastAsia"/>
                <w:sz w:val="28"/>
                <w:szCs w:val="28"/>
              </w:rPr>
              <w:t>大写：</w:t>
            </w:r>
            <w:r w:rsidR="00884CF3"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  <w:r w:rsidR="00884CF3">
              <w:rPr>
                <w:rFonts w:hint="eastAsia"/>
                <w:sz w:val="28"/>
                <w:szCs w:val="28"/>
              </w:rPr>
              <w:t xml:space="preserve"> </w:t>
            </w:r>
          </w:p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884CF3" w:rsidRDefault="00884CF3" w:rsidP="00B1527D">
            <w:pPr>
              <w:pStyle w:val="a8"/>
              <w:ind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我公司已经对全部价格进行了认真核对，保证</w:t>
            </w:r>
            <w:proofErr w:type="gramStart"/>
            <w:r>
              <w:rPr>
                <w:rFonts w:hint="eastAsia"/>
                <w:sz w:val="28"/>
                <w:szCs w:val="28"/>
              </w:rPr>
              <w:t>本价格</w:t>
            </w:r>
            <w:proofErr w:type="gramEnd"/>
            <w:r>
              <w:rPr>
                <w:rFonts w:hint="eastAsia"/>
                <w:sz w:val="28"/>
                <w:szCs w:val="28"/>
              </w:rPr>
              <w:t>真实、准确无误，并承担</w:t>
            </w:r>
            <w:proofErr w:type="gramStart"/>
            <w:r>
              <w:rPr>
                <w:rFonts w:hint="eastAsia"/>
                <w:sz w:val="28"/>
                <w:szCs w:val="28"/>
              </w:rPr>
              <w:t>本价格</w:t>
            </w:r>
            <w:proofErr w:type="gramEnd"/>
            <w:r>
              <w:rPr>
                <w:rFonts w:hint="eastAsia"/>
                <w:sz w:val="28"/>
                <w:szCs w:val="28"/>
              </w:rPr>
              <w:t>所对应本项目的一切责任和义务。</w:t>
            </w:r>
          </w:p>
          <w:p w:rsidR="00884CF3" w:rsidRDefault="00884CF3" w:rsidP="00B1527D">
            <w:pPr>
              <w:pStyle w:val="a8"/>
              <w:ind w:firstLineChars="1500" w:firstLine="4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供应商名称：（公章）　</w:t>
            </w:r>
          </w:p>
          <w:p w:rsidR="00884CF3" w:rsidRDefault="00884CF3" w:rsidP="00B1527D">
            <w:pPr>
              <w:pStyle w:val="a8"/>
              <w:ind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人代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表：（签字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盖章）</w:t>
            </w:r>
          </w:p>
          <w:p w:rsidR="00884CF3" w:rsidRDefault="00884CF3" w:rsidP="00B1527D">
            <w:pPr>
              <w:pStyle w:val="a8"/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</w:tr>
    </w:tbl>
    <w:p w:rsidR="006A77CD" w:rsidRDefault="006A77CD" w:rsidP="0025135C"/>
    <w:sectPr w:rsidR="006A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252" w:rsidRDefault="007B3252" w:rsidP="00884CF3">
      <w:r>
        <w:separator/>
      </w:r>
    </w:p>
  </w:endnote>
  <w:endnote w:type="continuationSeparator" w:id="0">
    <w:p w:rsidR="007B3252" w:rsidRDefault="007B3252" w:rsidP="0088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252" w:rsidRDefault="007B3252" w:rsidP="00884CF3">
      <w:r>
        <w:separator/>
      </w:r>
    </w:p>
  </w:footnote>
  <w:footnote w:type="continuationSeparator" w:id="0">
    <w:p w:rsidR="007B3252" w:rsidRDefault="007B3252" w:rsidP="00884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07F20"/>
    <w:multiLevelType w:val="multilevel"/>
    <w:tmpl w:val="5DF07F2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5D"/>
    <w:rsid w:val="00031B62"/>
    <w:rsid w:val="00046790"/>
    <w:rsid w:val="000F18C5"/>
    <w:rsid w:val="001A0934"/>
    <w:rsid w:val="001B44AE"/>
    <w:rsid w:val="001D4F31"/>
    <w:rsid w:val="0025135C"/>
    <w:rsid w:val="0028234E"/>
    <w:rsid w:val="002B2CCB"/>
    <w:rsid w:val="002C4DEE"/>
    <w:rsid w:val="002D47F5"/>
    <w:rsid w:val="00395FDF"/>
    <w:rsid w:val="00466E0B"/>
    <w:rsid w:val="00497459"/>
    <w:rsid w:val="004F4D8B"/>
    <w:rsid w:val="00501D5F"/>
    <w:rsid w:val="00523229"/>
    <w:rsid w:val="00551D3F"/>
    <w:rsid w:val="00575AAF"/>
    <w:rsid w:val="0061758B"/>
    <w:rsid w:val="006A77CD"/>
    <w:rsid w:val="006A7CD9"/>
    <w:rsid w:val="007B3252"/>
    <w:rsid w:val="00884CF3"/>
    <w:rsid w:val="008A2592"/>
    <w:rsid w:val="009739BA"/>
    <w:rsid w:val="009752CD"/>
    <w:rsid w:val="009A6E1E"/>
    <w:rsid w:val="009B4ABE"/>
    <w:rsid w:val="00A12425"/>
    <w:rsid w:val="00B3543A"/>
    <w:rsid w:val="00B4445B"/>
    <w:rsid w:val="00BD6300"/>
    <w:rsid w:val="00C46D9C"/>
    <w:rsid w:val="00C6028D"/>
    <w:rsid w:val="00CC1F06"/>
    <w:rsid w:val="00CF4AE5"/>
    <w:rsid w:val="00DA455F"/>
    <w:rsid w:val="00E574B6"/>
    <w:rsid w:val="00E80282"/>
    <w:rsid w:val="00F305B1"/>
    <w:rsid w:val="00F41581"/>
    <w:rsid w:val="00F47A5D"/>
    <w:rsid w:val="00FE6BAF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A890A7-6D2D-47CE-BE53-D746251F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C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CF3"/>
    <w:rPr>
      <w:sz w:val="18"/>
      <w:szCs w:val="18"/>
    </w:rPr>
  </w:style>
  <w:style w:type="table" w:styleId="a7">
    <w:name w:val="Table Grid"/>
    <w:basedOn w:val="a1"/>
    <w:uiPriority w:val="59"/>
    <w:qFormat/>
    <w:rsid w:val="00884CF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4CF3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A7CD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biao@tja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Windows User</cp:lastModifiedBy>
  <cp:revision>2</cp:revision>
  <dcterms:created xsi:type="dcterms:W3CDTF">2025-09-18T05:52:00Z</dcterms:created>
  <dcterms:modified xsi:type="dcterms:W3CDTF">2025-09-18T05:52:00Z</dcterms:modified>
</cp:coreProperties>
</file>