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8AF7" w14:textId="77777777" w:rsidR="002F646F" w:rsidRDefault="002F646F">
      <w:pPr>
        <w:spacing w:afterLines="50" w:after="156" w:line="520" w:lineRule="exact"/>
        <w:rPr>
          <w:rFonts w:eastAsia="黑体"/>
          <w:sz w:val="36"/>
        </w:rPr>
      </w:pPr>
    </w:p>
    <w:p w14:paraId="3225DD2E" w14:textId="77777777" w:rsidR="002F646F" w:rsidRDefault="002F646F">
      <w:pPr>
        <w:spacing w:afterLines="50" w:after="156" w:line="520" w:lineRule="exact"/>
        <w:rPr>
          <w:rFonts w:eastAsia="黑体"/>
          <w:sz w:val="36"/>
        </w:rPr>
      </w:pPr>
    </w:p>
    <w:p w14:paraId="6B42D3F8" w14:textId="77777777" w:rsidR="002F646F" w:rsidRDefault="00000000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研究院废气治理设备设施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巡检维保服务</w:t>
      </w:r>
      <w:proofErr w:type="gramEnd"/>
    </w:p>
    <w:p w14:paraId="130724B2" w14:textId="77777777" w:rsidR="002F646F" w:rsidRDefault="00000000">
      <w:pPr>
        <w:spacing w:afterLines="50" w:after="156" w:line="480" w:lineRule="auto"/>
        <w:ind w:leftChars="-171" w:left="6" w:rightChars="-170" w:right="-357" w:hangingChars="83" w:hanging="365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项目公开竞价文件</w:t>
      </w:r>
    </w:p>
    <w:p w14:paraId="14177C89" w14:textId="77777777" w:rsidR="002F646F" w:rsidRDefault="00000000">
      <w:pPr>
        <w:spacing w:line="480" w:lineRule="auto"/>
        <w:ind w:firstLineChars="516" w:firstLine="1651"/>
        <w:rPr>
          <w:rFonts w:asciiTheme="minorHAnsi" w:eastAsia="方正小标宋简体" w:hAnsiTheme="minorHAnsi"/>
          <w:bCs/>
          <w:color w:val="000000"/>
          <w:sz w:val="32"/>
          <w:szCs w:val="32"/>
          <w:u w:val="single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32"/>
          <w:szCs w:val="32"/>
        </w:rPr>
        <w:t xml:space="preserve">   项目编号：</w:t>
      </w:r>
      <w:r>
        <w:rPr>
          <w:rFonts w:ascii="方正小标宋简体" w:eastAsia="方正小标宋简体" w:hAnsi="宋体"/>
          <w:bCs/>
          <w:color w:val="000000"/>
          <w:sz w:val="32"/>
          <w:szCs w:val="32"/>
        </w:rPr>
        <w:t>tjab-20260507</w:t>
      </w:r>
    </w:p>
    <w:p w14:paraId="64114C43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06A7A4E6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686DB703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5412D56A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3127" w:hangingChars="599" w:hanging="3127"/>
        <w:jc w:val="center"/>
        <w:rPr>
          <w:rFonts w:ascii="宋体" w:hAnsi="宋体" w:hint="eastAsia"/>
          <w:b/>
          <w:bCs/>
          <w:color w:val="000000"/>
          <w:sz w:val="52"/>
          <w:szCs w:val="84"/>
        </w:rPr>
      </w:pPr>
    </w:p>
    <w:p w14:paraId="71922FDA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5051" w:hangingChars="599" w:hanging="5051"/>
        <w:jc w:val="center"/>
        <w:rPr>
          <w:rFonts w:ascii="宋体" w:hAnsi="宋体" w:hint="eastAsia"/>
          <w:b/>
          <w:bCs/>
          <w:color w:val="000000"/>
          <w:sz w:val="84"/>
          <w:szCs w:val="84"/>
        </w:rPr>
      </w:pPr>
    </w:p>
    <w:p w14:paraId="1042B110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698F77D2" w14:textId="77777777" w:rsidR="002F646F" w:rsidRDefault="002F646F">
      <w:pPr>
        <w:tabs>
          <w:tab w:val="center" w:pos="4535"/>
          <w:tab w:val="left" w:pos="8220"/>
        </w:tabs>
        <w:spacing w:line="480" w:lineRule="auto"/>
        <w:ind w:left="2061" w:hangingChars="599" w:hanging="2061"/>
        <w:jc w:val="center"/>
        <w:rPr>
          <w:rFonts w:eastAsia="黑体"/>
          <w:spacing w:val="-8"/>
          <w:sz w:val="36"/>
          <w:szCs w:val="36"/>
        </w:rPr>
      </w:pPr>
    </w:p>
    <w:p w14:paraId="3FF4984B" w14:textId="77777777" w:rsidR="002F646F" w:rsidRDefault="00000000">
      <w:pPr>
        <w:spacing w:afterLines="50" w:after="156" w:line="480" w:lineRule="auto"/>
        <w:ind w:leftChars="-171" w:left="-60" w:rightChars="-170" w:right="-357" w:hangingChars="83" w:hanging="299"/>
        <w:jc w:val="center"/>
        <w:rPr>
          <w:rFonts w:asciiTheme="minorHAnsi" w:eastAsia="方正小标宋简体" w:hAnsiTheme="minorHAnsi"/>
          <w:sz w:val="36"/>
          <w:szCs w:val="36"/>
        </w:rPr>
      </w:pPr>
      <w:r>
        <w:rPr>
          <w:rFonts w:asciiTheme="minorHAnsi" w:eastAsia="方正小标宋简体" w:hAnsiTheme="minorHAnsi" w:hint="eastAsia"/>
          <w:sz w:val="36"/>
          <w:szCs w:val="36"/>
        </w:rPr>
        <w:t>天津国际生物医药联合研究院有限公司</w:t>
      </w:r>
    </w:p>
    <w:p w14:paraId="25834964" w14:textId="77777777" w:rsidR="002F646F" w:rsidRDefault="00000000">
      <w:pPr>
        <w:spacing w:line="480" w:lineRule="auto"/>
        <w:ind w:leftChars="-171" w:left="-93" w:rightChars="-170" w:right="-357" w:hangingChars="83" w:hanging="266"/>
        <w:jc w:val="left"/>
        <w:rPr>
          <w:rFonts w:asciiTheme="minorHAnsi" w:eastAsia="方正小标宋简体" w:hAnsiTheme="minorHAnsi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 xml:space="preserve"> </w:t>
      </w:r>
      <w:r>
        <w:rPr>
          <w:rFonts w:asciiTheme="minorHAnsi" w:eastAsia="方正小标宋简体" w:hAnsiTheme="minorHAnsi"/>
          <w:bCs/>
          <w:color w:val="000000"/>
          <w:sz w:val="32"/>
          <w:szCs w:val="32"/>
        </w:rPr>
        <w:t xml:space="preserve">                     </w:t>
      </w: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2026年5月</w:t>
      </w:r>
    </w:p>
    <w:p w14:paraId="38A35A7E" w14:textId="77777777" w:rsidR="002F646F" w:rsidRDefault="00000000">
      <w:pPr>
        <w:widowControl/>
        <w:spacing w:line="520" w:lineRule="exact"/>
        <w:jc w:val="left"/>
        <w:rPr>
          <w:rFonts w:ascii="宋体" w:hAnsi="宋体" w:hint="eastAsia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br w:type="page"/>
      </w:r>
    </w:p>
    <w:p w14:paraId="6DD37374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lastRenderedPageBreak/>
        <w:t>天津国际生物医药联合研究院有限公司（以下简称“研究院”）以公开竞价的方式，对以下项目实施采购。本项目采用“线上”方式进行，欢迎具备资质和符合项目需求的供应商参加竞价。</w:t>
      </w:r>
    </w:p>
    <w:p w14:paraId="6401279E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一、项目名称和编号</w:t>
      </w:r>
    </w:p>
    <w:p w14:paraId="7EA41114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1、项目名称:</w:t>
      </w:r>
      <w:bookmarkStart w:id="0" w:name="OLE_LINK1"/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研究院废气治理设备设施</w:t>
      </w:r>
      <w:proofErr w:type="gramStart"/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巡检维保服务</w:t>
      </w:r>
      <w:bookmarkEnd w:id="0"/>
      <w:proofErr w:type="gramEnd"/>
    </w:p>
    <w:p w14:paraId="5E98777B" w14:textId="77777777" w:rsidR="002F646F" w:rsidRDefault="00000000">
      <w:pPr>
        <w:spacing w:line="520" w:lineRule="exact"/>
        <w:ind w:leftChars="-171" w:left="-359" w:rightChars="-170" w:right="-357"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Theme="minorHAnsi" w:eastAsia="仿宋_GB2312" w:hAnsiTheme="minorHAnsi" w:cs="宋体" w:hint="eastAsia"/>
          <w:color w:val="000000"/>
          <w:kern w:val="1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2、项目编号：</w:t>
      </w:r>
      <w:r>
        <w:rPr>
          <w:rFonts w:ascii="仿宋_GB2312" w:eastAsia="仿宋_GB2312" w:hAnsi="宋体" w:cs="宋体"/>
          <w:color w:val="000000"/>
          <w:kern w:val="1"/>
          <w:sz w:val="28"/>
          <w:szCs w:val="28"/>
        </w:rPr>
        <w:t>tjab-20260507</w:t>
      </w:r>
    </w:p>
    <w:p w14:paraId="1A2C95A8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二、项目需求：</w:t>
      </w:r>
      <w:r>
        <w:rPr>
          <w:rFonts w:ascii="黑体" w:eastAsia="黑体" w:hAnsi="黑体" w:cs="宋体"/>
          <w:color w:val="000000"/>
          <w:kern w:val="1"/>
          <w:sz w:val="28"/>
          <w:szCs w:val="28"/>
        </w:rPr>
        <w:t xml:space="preserve"> </w:t>
      </w:r>
    </w:p>
    <w:p w14:paraId="37241BFC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供应商须严格遵守国家及行业相关规范标准，并遵照研究院具体业务要求开展履约服务。</w:t>
      </w:r>
    </w:p>
    <w:p w14:paraId="6E253CBF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（一）服务范围</w:t>
      </w:r>
    </w:p>
    <w:p w14:paraId="1DFB1032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研究院大楼楼顶废气治理设备设施（18套）及实验室2台喷淋洗涤塔的风机，确保上述设备设施长期稳定运行。</w:t>
      </w:r>
    </w:p>
    <w:p w14:paraId="5FF30718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（二）服务内容</w:t>
      </w:r>
    </w:p>
    <w:p w14:paraId="57843014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1.日常巡检服务</w:t>
      </w:r>
    </w:p>
    <w:p w14:paraId="56B8536F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（1）每月开展1次，对设备设施状态进行检查，以及必要的维修维护，做好相关数据记录,形成巡查报告。主要包括以下内容：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6"/>
        <w:gridCol w:w="1796"/>
        <w:gridCol w:w="5858"/>
      </w:tblGrid>
      <w:tr w:rsidR="002F646F" w14:paraId="65F43AA2" w14:textId="77777777">
        <w:tc>
          <w:tcPr>
            <w:tcW w:w="957" w:type="dxa"/>
            <w:vAlign w:val="center"/>
          </w:tcPr>
          <w:p w14:paraId="6E659222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00" w:type="dxa"/>
            <w:vAlign w:val="center"/>
          </w:tcPr>
          <w:p w14:paraId="1F9CC83F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设备/设施</w:t>
            </w:r>
          </w:p>
        </w:tc>
        <w:tc>
          <w:tcPr>
            <w:tcW w:w="5876" w:type="dxa"/>
            <w:vAlign w:val="center"/>
          </w:tcPr>
          <w:p w14:paraId="02F6B841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检查、维修、维护项目</w:t>
            </w:r>
          </w:p>
        </w:tc>
      </w:tr>
      <w:tr w:rsidR="002F646F" w14:paraId="37D89FB8" w14:textId="77777777">
        <w:tc>
          <w:tcPr>
            <w:tcW w:w="957" w:type="dxa"/>
            <w:vAlign w:val="center"/>
          </w:tcPr>
          <w:p w14:paraId="40952671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14:paraId="784C074A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风机/电机</w:t>
            </w:r>
          </w:p>
        </w:tc>
        <w:tc>
          <w:tcPr>
            <w:tcW w:w="5876" w:type="dxa"/>
            <w:vAlign w:val="center"/>
          </w:tcPr>
          <w:p w14:paraId="1B4DA038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电流、电压、振动、噪声、温度等</w:t>
            </w:r>
          </w:p>
        </w:tc>
      </w:tr>
      <w:tr w:rsidR="002F646F" w14:paraId="37873580" w14:textId="77777777">
        <w:tc>
          <w:tcPr>
            <w:tcW w:w="957" w:type="dxa"/>
            <w:vAlign w:val="center"/>
          </w:tcPr>
          <w:p w14:paraId="32BF14D3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14:paraId="1906D441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风管、活性炭箱体（楼顶）</w:t>
            </w:r>
          </w:p>
        </w:tc>
        <w:tc>
          <w:tcPr>
            <w:tcW w:w="5876" w:type="dxa"/>
            <w:vAlign w:val="center"/>
          </w:tcPr>
          <w:p w14:paraId="1CFA4981" w14:textId="4EA55E1F" w:rsidR="002F646F" w:rsidRDefault="00000000">
            <w:pPr>
              <w:numPr>
                <w:ilvl w:val="255"/>
                <w:numId w:val="0"/>
              </w:num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风管、弯头、软连接，确保风压正常，检查阀门开关，保证正常开启。箱体及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内部碳床的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维护</w:t>
            </w:r>
          </w:p>
        </w:tc>
      </w:tr>
      <w:tr w:rsidR="002F646F" w14:paraId="0B09C233" w14:textId="77777777">
        <w:tc>
          <w:tcPr>
            <w:tcW w:w="957" w:type="dxa"/>
            <w:vAlign w:val="center"/>
          </w:tcPr>
          <w:p w14:paraId="4984DEF2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14:paraId="62C46E8F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电控系统</w:t>
            </w:r>
          </w:p>
        </w:tc>
        <w:tc>
          <w:tcPr>
            <w:tcW w:w="5876" w:type="dxa"/>
            <w:vAlign w:val="center"/>
          </w:tcPr>
          <w:p w14:paraId="5B7401AE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强电、弱电线路，变频器及其元件连接部位</w:t>
            </w:r>
          </w:p>
        </w:tc>
      </w:tr>
      <w:tr w:rsidR="002F646F" w14:paraId="7A6F1AB0" w14:textId="77777777">
        <w:tc>
          <w:tcPr>
            <w:tcW w:w="957" w:type="dxa"/>
            <w:vMerge w:val="restart"/>
            <w:vAlign w:val="center"/>
          </w:tcPr>
          <w:p w14:paraId="507CB2AA" w14:textId="77777777" w:rsidR="002F646F" w:rsidRDefault="0000000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vMerge w:val="restart"/>
            <w:vAlign w:val="center"/>
          </w:tcPr>
          <w:p w14:paraId="513AE029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喷淋塔</w:t>
            </w:r>
          </w:p>
        </w:tc>
        <w:tc>
          <w:tcPr>
            <w:tcW w:w="5876" w:type="dxa"/>
            <w:vAlign w:val="center"/>
          </w:tcPr>
          <w:p w14:paraId="51D83585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水泵</w:t>
            </w:r>
          </w:p>
        </w:tc>
      </w:tr>
      <w:tr w:rsidR="002F646F" w14:paraId="0C43674F" w14:textId="77777777">
        <w:tc>
          <w:tcPr>
            <w:tcW w:w="957" w:type="dxa"/>
            <w:vMerge/>
            <w:vAlign w:val="center"/>
          </w:tcPr>
          <w:p w14:paraId="10972086" w14:textId="77777777" w:rsidR="002F646F" w:rsidRDefault="002F646F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14:paraId="4A059E68" w14:textId="77777777" w:rsidR="002F646F" w:rsidRDefault="002F646F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5876" w:type="dxa"/>
            <w:vAlign w:val="center"/>
          </w:tcPr>
          <w:p w14:paraId="59944EBA" w14:textId="77777777" w:rsidR="002F646F" w:rsidRDefault="00000000">
            <w:pPr>
              <w:spacing w:line="5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喷淋塔塔体，水管及喷头等</w:t>
            </w:r>
          </w:p>
        </w:tc>
      </w:tr>
    </w:tbl>
    <w:p w14:paraId="57C8F397" w14:textId="7F8C5DDB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（2）供应商在日常巡检过程中及时解决处理发现的问题，确保设备设施正常运行，包括但不限于以下项目：</w:t>
      </w:r>
    </w:p>
    <w:p w14:paraId="38212D9B" w14:textId="77777777" w:rsidR="002F646F" w:rsidRDefault="00000000">
      <w:pPr>
        <w:widowControl/>
        <w:numPr>
          <w:ilvl w:val="255"/>
          <w:numId w:val="0"/>
        </w:num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风机轴承及其他传动部位加注润滑油；更换损坏、老化、松动的皮带、油封、胶垫、接头、卡扣、喷嘴、减震垫等；固定松动的风机、电机、管道等连接部位，固定松动的强弱电端子及其他电气设备连接部位；设备设施局部防腐处理。更换破损电线，包括强电电线和弱电电线；电控系统定期尘土吹扫等。每次巡检出具巡检报告，明确隐患及整改方案。</w:t>
      </w:r>
    </w:p>
    <w:p w14:paraId="3EAAB139" w14:textId="71E68ED2" w:rsidR="002F646F" w:rsidRDefault="00000000">
      <w:pPr>
        <w:numPr>
          <w:ilvl w:val="0"/>
          <w:numId w:val="1"/>
        </w:num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除每月检查、检修、维护外，每年对机房电气设备进行</w:t>
      </w:r>
      <w:r w:rsidR="00743604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次有计划的停电检查，出具年度检查情况报告。</w:t>
      </w:r>
    </w:p>
    <w:p w14:paraId="2AF848BE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2.应急维修服务</w:t>
      </w:r>
    </w:p>
    <w:p w14:paraId="0D4B372F" w14:textId="77777777" w:rsidR="002F646F" w:rsidRDefault="00000000">
      <w:pPr>
        <w:spacing w:line="520" w:lineRule="exact"/>
        <w:ind w:firstLineChars="139" w:firstLine="389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（1）弱电控制程序编程；</w:t>
      </w:r>
    </w:p>
    <w:p w14:paraId="0B2B79BF" w14:textId="77777777" w:rsidR="002F646F" w:rsidRDefault="00000000">
      <w:pPr>
        <w:spacing w:line="520" w:lineRule="exact"/>
        <w:ind w:firstLineChars="139" w:firstLine="389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（2）电机、水泵短路烧损维修；</w:t>
      </w:r>
    </w:p>
    <w:p w14:paraId="2FD906E5" w14:textId="77777777" w:rsidR="002F646F" w:rsidRDefault="00000000">
      <w:pPr>
        <w:spacing w:line="520" w:lineRule="exact"/>
        <w:ind w:firstLineChars="139" w:firstLine="389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（3）更换风机轴承；</w:t>
      </w:r>
    </w:p>
    <w:p w14:paraId="29552425" w14:textId="77777777" w:rsidR="002F646F" w:rsidRDefault="00000000">
      <w:pPr>
        <w:spacing w:line="520" w:lineRule="exact"/>
        <w:ind w:firstLineChars="139" w:firstLine="389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（4）风机动平衡。</w:t>
      </w:r>
    </w:p>
    <w:p w14:paraId="7A7C9B21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（三）服务要求</w:t>
      </w:r>
    </w:p>
    <w:p w14:paraId="735C951F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1.应急维修方面：</w:t>
      </w:r>
    </w:p>
    <w:p w14:paraId="21D1DADF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（1）故障响应：30分钟内响应，2小时内到场；</w:t>
      </w:r>
    </w:p>
    <w:p w14:paraId="722FEC45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（2）紧急故障：电控系统信号异常、风机不转、水泵损坏、喷淋故障、漏电、漏液、异味等立即处置；</w:t>
      </w:r>
    </w:p>
    <w:p w14:paraId="2DE0FD01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（3）重大故障提供临时保障方案。</w:t>
      </w:r>
    </w:p>
    <w:p w14:paraId="1BB8A03B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2.其他：</w:t>
      </w:r>
    </w:p>
    <w:p w14:paraId="7A075C47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（1）工作原则。采取合理的防范措施，降低设备设施的故障率，延长设备设施的使用寿命；</w:t>
      </w:r>
    </w:p>
    <w:p w14:paraId="63CE6698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（2）隐患问题发现与整改。属于日常巡检项目隐患问题，供应商及时完成整改。对于应急维修项目给出专业整改建议，限期完成整改；</w:t>
      </w:r>
    </w:p>
    <w:p w14:paraId="6A2182E7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（3）每月提供材料。包括：巡检记录、保养记录、配件更换记录、维修记录；</w:t>
      </w:r>
    </w:p>
    <w:p w14:paraId="7B6D5355" w14:textId="2A20F30A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（4）项目人员保障。供应商指派固定专业人员负责本项目，至少包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含1名项目负责人及2名专业技术人员。专业技术人员应熟悉本项目涉及的设备设施，必须持有电工作业操作证。涉及焊接等其他特种作业的维修项目，派驻到本项目的维修人员需持证上岗</w:t>
      </w:r>
      <w:r w:rsidR="00743604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0675742D" w14:textId="2E7E5AA2" w:rsidR="002F646F" w:rsidRDefault="00B81037">
      <w:pPr>
        <w:spacing w:line="520" w:lineRule="exact"/>
        <w:ind w:firstLineChars="213" w:firstLine="596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5E16AF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）其他方面。必要时，配合研究院的环保监测、迎检、资料提供等工作</w:t>
      </w:r>
      <w:r w:rsidR="00743604"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271B0298" w14:textId="69BD0576" w:rsidR="002F646F" w:rsidRDefault="00000000">
      <w:pPr>
        <w:spacing w:line="520" w:lineRule="exact"/>
        <w:ind w:firstLineChars="213" w:firstLine="596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5E16AF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）工作考核。研究院每季度最后1个月对供应商项目工作完成情况进行考核打分，根据考核</w:t>
      </w:r>
      <w:r w:rsidR="00743604">
        <w:rPr>
          <w:rFonts w:ascii="仿宋_GB2312" w:eastAsia="仿宋_GB2312" w:hAnsi="仿宋_GB2312" w:cs="仿宋_GB2312" w:hint="eastAsia"/>
          <w:sz w:val="28"/>
          <w:szCs w:val="28"/>
        </w:rPr>
        <w:t>结果</w:t>
      </w:r>
      <w:r>
        <w:rPr>
          <w:rFonts w:ascii="仿宋_GB2312" w:eastAsia="仿宋_GB2312" w:hAnsi="仿宋_GB2312" w:cs="仿宋_GB2312" w:hint="eastAsia"/>
          <w:sz w:val="28"/>
          <w:szCs w:val="28"/>
        </w:rPr>
        <w:t>支付季度费用。</w:t>
      </w:r>
    </w:p>
    <w:p w14:paraId="74C44DDA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三、服务周期</w:t>
      </w:r>
    </w:p>
    <w:p w14:paraId="1CE85769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合同生效后12个月。</w:t>
      </w:r>
    </w:p>
    <w:p w14:paraId="3AB52710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四、预算</w:t>
      </w:r>
    </w:p>
    <w:p w14:paraId="171FF77F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（一）</w:t>
      </w:r>
      <w:r>
        <w:rPr>
          <w:rFonts w:ascii="仿宋_GB2312" w:eastAsia="仿宋_GB2312" w:hAnsi="宋体" w:cs="宋体"/>
          <w:color w:val="000000"/>
          <w:kern w:val="1"/>
          <w:sz w:val="28"/>
          <w:szCs w:val="28"/>
        </w:rPr>
        <w:t>日常巡检服务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：</w:t>
      </w:r>
    </w:p>
    <w:p w14:paraId="42EF8863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人民币10800.00元。</w:t>
      </w:r>
    </w:p>
    <w:p w14:paraId="282F6F1E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（二）应急维修服务：</w:t>
      </w:r>
    </w:p>
    <w:p w14:paraId="5D15ADEF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弱电控制程序编程：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人民币3500.00元/次；</w:t>
      </w:r>
    </w:p>
    <w:p w14:paraId="40E480ED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6B641A">
        <w:rPr>
          <w:rFonts w:ascii="仿宋_GB2312" w:eastAsia="仿宋_GB2312" w:hAnsi="仿宋_GB2312" w:cs="仿宋_GB2312" w:hint="eastAsia"/>
          <w:sz w:val="28"/>
          <w:szCs w:val="28"/>
        </w:rPr>
        <w:t>2.电机、水泵短路烧损维修：</w:t>
      </w:r>
      <w:r w:rsidRPr="006B641A"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人民币3400.00元/次；</w:t>
      </w:r>
    </w:p>
    <w:p w14:paraId="1932CA9C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3.更换风机轴承：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人民币3000.00元/次；</w:t>
      </w:r>
    </w:p>
    <w:p w14:paraId="5F8A0793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4.风机动平衡：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人民币2600.00元/次。</w:t>
      </w:r>
    </w:p>
    <w:p w14:paraId="3D199E4F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五、付款方式</w:t>
      </w:r>
    </w:p>
    <w:p w14:paraId="7A501780" w14:textId="366FC0ED" w:rsidR="002F646F" w:rsidRDefault="00000000">
      <w:pPr>
        <w:spacing w:line="52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根据季度考核结果按比例支付季度费用。考核结果为合格及以上的全额支付</w:t>
      </w:r>
      <w:r w:rsidR="00B81037"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。</w:t>
      </w:r>
    </w:p>
    <w:p w14:paraId="05F521A2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t>六、竞价流程及中标原则</w:t>
      </w:r>
    </w:p>
    <w:p w14:paraId="1B063FFE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（一）报名阶段</w:t>
      </w:r>
    </w:p>
    <w:p w14:paraId="3C97616C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1.供应商报名</w:t>
      </w:r>
    </w:p>
    <w:p w14:paraId="33B959B3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供应商资格基本要求：经工商、税务部门正式注册的，具有独立法人资格，具备完成此项目机电</w:t>
      </w:r>
      <w:r>
        <w:rPr>
          <w:rFonts w:ascii="仿宋_GB2312" w:eastAsia="仿宋_GB2312" w:hAnsi="仿宋_GB2312" w:cs="仿宋_GB2312" w:hint="eastAsia"/>
          <w:sz w:val="28"/>
          <w:szCs w:val="28"/>
        </w:rPr>
        <w:t>设备、弱电控制等维保维修</w:t>
      </w:r>
      <w:r>
        <w:rPr>
          <w:rFonts w:ascii="仿宋_GB2312" w:eastAsia="仿宋_GB2312" w:hAnsi="宋体" w:hint="eastAsia"/>
          <w:sz w:val="28"/>
          <w:szCs w:val="28"/>
        </w:rPr>
        <w:t>的资格和能力，具备独立承担民事责任和履行合同能力，具有良好信用。</w:t>
      </w:r>
    </w:p>
    <w:p w14:paraId="6A45A22B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宋体" w:hint="eastAsia"/>
          <w:sz w:val="28"/>
          <w:szCs w:val="28"/>
        </w:rPr>
      </w:pPr>
      <w:r>
        <w:rPr>
          <w:rFonts w:asciiTheme="minorHAnsi" w:eastAsia="仿宋_GB2312" w:hAnsiTheme="minorHAnsi" w:hint="eastAsia"/>
          <w:b/>
          <w:bCs/>
          <w:sz w:val="28"/>
          <w:szCs w:val="28"/>
        </w:rPr>
        <w:lastRenderedPageBreak/>
        <w:t xml:space="preserve">- 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报名材料</w:t>
      </w:r>
      <w:r>
        <w:rPr>
          <w:rFonts w:ascii="仿宋_GB2312" w:eastAsia="仿宋_GB2312" w:hAnsiTheme="minorHAnsi" w:hint="eastAsia"/>
          <w:b/>
          <w:bCs/>
          <w:sz w:val="28"/>
          <w:szCs w:val="28"/>
        </w:rPr>
        <w:t>1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：</w:t>
      </w:r>
      <w:r>
        <w:rPr>
          <w:rFonts w:asciiTheme="minorHAnsi" w:eastAsia="仿宋_GB2312" w:hAnsiTheme="minorHAnsi" w:hint="eastAsia"/>
          <w:sz w:val="28"/>
          <w:szCs w:val="28"/>
        </w:rPr>
        <w:t>供应商报名表、营业执照、委托授权书、法人和被授权人身份证复印件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6752945A" w14:textId="77777777" w:rsidR="002F646F" w:rsidRDefault="00000000">
      <w:pPr>
        <w:spacing w:line="520" w:lineRule="exact"/>
        <w:ind w:firstLineChars="200" w:firstLine="562"/>
        <w:rPr>
          <w:rFonts w:asciiTheme="minorHAnsi" w:eastAsia="仿宋_GB2312" w:hAnsiTheme="minorHAnsi"/>
          <w:b/>
          <w:bCs/>
          <w:sz w:val="28"/>
          <w:szCs w:val="28"/>
        </w:rPr>
      </w:pPr>
      <w:r>
        <w:rPr>
          <w:rFonts w:asciiTheme="minorHAnsi" w:eastAsia="仿宋_GB2312" w:hAnsiTheme="minorHAnsi" w:hint="eastAsia"/>
          <w:b/>
          <w:bCs/>
          <w:sz w:val="28"/>
          <w:szCs w:val="28"/>
        </w:rPr>
        <w:t xml:space="preserve">- 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报名材料</w:t>
      </w:r>
      <w:r>
        <w:rPr>
          <w:rFonts w:ascii="仿宋_GB2312" w:eastAsia="仿宋_GB2312" w:hAnsiTheme="minorHAnsi" w:hint="eastAsia"/>
          <w:b/>
          <w:bCs/>
          <w:sz w:val="28"/>
          <w:szCs w:val="28"/>
        </w:rPr>
        <w:t>2</w:t>
      </w:r>
      <w:r>
        <w:rPr>
          <w:rFonts w:asciiTheme="minorHAnsi" w:eastAsia="仿宋_GB2312" w:hAnsiTheme="minorHAnsi" w:hint="eastAsia"/>
          <w:b/>
          <w:bCs/>
          <w:sz w:val="28"/>
          <w:szCs w:val="28"/>
        </w:rPr>
        <w:t>：</w:t>
      </w:r>
    </w:p>
    <w:p w14:paraId="54630D43" w14:textId="77777777" w:rsidR="002F646F" w:rsidRDefault="00000000">
      <w:pPr>
        <w:spacing w:line="520" w:lineRule="exact"/>
        <w:ind w:firstLineChars="200" w:firstLine="560"/>
        <w:rPr>
          <w:rFonts w:ascii="仿宋_GB2312" w:eastAsia="仿宋_GB2312" w:hAnsiTheme="minorHAnsi"/>
          <w:sz w:val="28"/>
          <w:szCs w:val="28"/>
        </w:rPr>
      </w:pPr>
      <w:r>
        <w:rPr>
          <w:rFonts w:ascii="仿宋_GB2312" w:eastAsia="仿宋_GB2312" w:hAnsiTheme="minorHAnsi" w:hint="eastAsia"/>
          <w:sz w:val="28"/>
          <w:szCs w:val="28"/>
        </w:rPr>
        <w:t>（1） 项目案例：具有机电、环保治理设施维保或安装经验，提供近三年内3个同类项目案例；</w:t>
      </w:r>
    </w:p>
    <w:p w14:paraId="6E46F5BB" w14:textId="322BEB23" w:rsidR="002F646F" w:rsidRDefault="00000000">
      <w:pPr>
        <w:spacing w:line="520" w:lineRule="exact"/>
        <w:ind w:firstLineChars="200" w:firstLine="560"/>
        <w:rPr>
          <w:rFonts w:ascii="仿宋_GB2312" w:eastAsia="仿宋_GB2312" w:hAnsiTheme="minorHAnsi"/>
          <w:sz w:val="28"/>
          <w:szCs w:val="28"/>
        </w:rPr>
      </w:pPr>
      <w:r>
        <w:rPr>
          <w:rFonts w:ascii="仿宋_GB2312" w:eastAsia="仿宋_GB2312" w:hAnsiTheme="minorHAnsi" w:hint="eastAsia"/>
          <w:sz w:val="28"/>
          <w:szCs w:val="28"/>
        </w:rPr>
        <w:t>（2）人员资质：2名专业技术人员电工证</w:t>
      </w:r>
      <w:r w:rsidR="00743604">
        <w:rPr>
          <w:rFonts w:ascii="仿宋_GB2312" w:eastAsia="仿宋_GB2312" w:hAnsiTheme="minorHAnsi" w:hint="eastAsia"/>
          <w:sz w:val="28"/>
          <w:szCs w:val="28"/>
        </w:rPr>
        <w:t>；</w:t>
      </w:r>
    </w:p>
    <w:p w14:paraId="340F4334" w14:textId="59E879A7" w:rsidR="002F646F" w:rsidRDefault="00000000">
      <w:pPr>
        <w:spacing w:line="520" w:lineRule="exact"/>
        <w:ind w:firstLineChars="200" w:firstLine="560"/>
        <w:rPr>
          <w:rFonts w:ascii="仿宋_GB2312" w:eastAsia="仿宋_GB2312" w:hAnsiTheme="minorHAnsi"/>
          <w:sz w:val="28"/>
          <w:szCs w:val="28"/>
        </w:rPr>
      </w:pPr>
      <w:r>
        <w:rPr>
          <w:rFonts w:ascii="仿宋_GB2312" w:eastAsia="仿宋_GB2312" w:hAnsiTheme="minorHAnsi" w:hint="eastAsia"/>
          <w:sz w:val="28"/>
          <w:szCs w:val="28"/>
        </w:rPr>
        <w:t>（3）项目人员投入信息表</w:t>
      </w:r>
      <w:r w:rsidR="00743604">
        <w:rPr>
          <w:rFonts w:ascii="仿宋_GB2312" w:eastAsia="仿宋_GB2312" w:hAnsiTheme="minorHAnsi" w:hint="eastAsia"/>
          <w:sz w:val="28"/>
          <w:szCs w:val="28"/>
        </w:rPr>
        <w:t>。</w:t>
      </w:r>
    </w:p>
    <w:p w14:paraId="04EAC9EB" w14:textId="77777777" w:rsidR="002F646F" w:rsidRDefault="00000000">
      <w:pPr>
        <w:spacing w:line="520" w:lineRule="exact"/>
        <w:ind w:firstLineChars="200" w:firstLine="562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以上资料需加盖红色公章并提供扫描件，否则视为未提供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14:paraId="34E437C4" w14:textId="504C04A6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报名截止时间：2026年5月1</w:t>
      </w:r>
      <w:r w:rsidR="00E33FA7"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8</w:t>
      </w: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日17:00</w:t>
      </w:r>
    </w:p>
    <w:p w14:paraId="323C3684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报名邮箱：</w:t>
      </w:r>
      <w:r>
        <w:rPr>
          <w:rFonts w:ascii="仿宋_GB2312" w:eastAsia="仿宋_GB2312" w:cs="宋体" w:hint="eastAsia"/>
          <w:color w:val="000000"/>
          <w:sz w:val="28"/>
          <w:szCs w:val="28"/>
        </w:rPr>
        <w:t>hubo</w:t>
      </w:r>
      <w:r>
        <w:rPr>
          <w:rFonts w:ascii="仿宋_GB2312" w:eastAsia="仿宋_GB2312" w:cs="宋体"/>
          <w:color w:val="000000"/>
          <w:sz w:val="28"/>
          <w:szCs w:val="28"/>
        </w:rPr>
        <w:t>@tjab.org</w:t>
      </w:r>
      <w:r>
        <w:rPr>
          <w:rFonts w:ascii="仿宋_GB2312" w:eastAsia="仿宋_GB2312" w:cs="宋体" w:hint="eastAsia"/>
          <w:color w:val="000000"/>
          <w:sz w:val="28"/>
          <w:szCs w:val="28"/>
        </w:rPr>
        <w:t>并抄送</w:t>
      </w:r>
      <w:r>
        <w:rPr>
          <w:rFonts w:ascii="仿宋_GB2312" w:eastAsia="仿宋_GB2312" w:cs="宋体"/>
          <w:color w:val="000000"/>
          <w:sz w:val="28"/>
          <w:szCs w:val="28"/>
        </w:rPr>
        <w:t>zhaobiao@tjab.or</w:t>
      </w:r>
      <w:r>
        <w:rPr>
          <w:rFonts w:ascii="仿宋_GB2312" w:eastAsia="仿宋_GB2312" w:cs="宋体" w:hint="eastAsia"/>
          <w:color w:val="000000"/>
          <w:sz w:val="28"/>
          <w:szCs w:val="28"/>
        </w:rPr>
        <w:t>g。</w:t>
      </w:r>
    </w:p>
    <w:p w14:paraId="4C919956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2.供应商资格及项目需求符合情况审核</w:t>
      </w:r>
    </w:p>
    <w:p w14:paraId="28C2AAF9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需满足本项目全部需求。</w:t>
      </w:r>
    </w:p>
    <w:p w14:paraId="21F2DBA7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3.确定合格供应商</w:t>
      </w:r>
    </w:p>
    <w:p w14:paraId="300214EC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合格供应商不得少于3家。</w:t>
      </w:r>
    </w:p>
    <w:p w14:paraId="4ECA70EF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（二）竞价阶段</w:t>
      </w:r>
    </w:p>
    <w:p w14:paraId="419E144A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1.邮件通知合格供应商在规定时间内报价；</w:t>
      </w:r>
    </w:p>
    <w:p w14:paraId="0E8E78C9" w14:textId="393F6504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2.供应商在2026年5月2</w:t>
      </w:r>
      <w:r w:rsidR="00E33FA7"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日之前，将报价单</w:t>
      </w:r>
      <w:r>
        <w:rPr>
          <w:rFonts w:ascii="仿宋_GB2312" w:eastAsia="仿宋_GB2312" w:cs="宋体" w:hint="eastAsia"/>
          <w:color w:val="000000"/>
          <w:sz w:val="28"/>
          <w:szCs w:val="28"/>
        </w:rPr>
        <w:t>（需签章）</w:t>
      </w:r>
      <w:r>
        <w:rPr>
          <w:rFonts w:ascii="仿宋_GB2312" w:eastAsia="仿宋_GB2312" w:hAnsi="宋体" w:hint="eastAsia"/>
          <w:sz w:val="28"/>
          <w:szCs w:val="28"/>
        </w:rPr>
        <w:t>邮寄至指定地点</w:t>
      </w:r>
      <w:r w:rsidR="003B298E">
        <w:rPr>
          <w:rFonts w:ascii="仿宋_GB2312" w:eastAsia="仿宋_GB2312" w:hAnsi="宋体" w:hint="eastAsia"/>
          <w:sz w:val="28"/>
          <w:szCs w:val="28"/>
        </w:rPr>
        <w:t>（以寄出时间为准）</w:t>
      </w:r>
      <w:r>
        <w:rPr>
          <w:rFonts w:ascii="仿宋_GB2312" w:eastAsia="仿宋_GB2312" w:hAnsi="宋体" w:hint="eastAsia"/>
          <w:sz w:val="28"/>
          <w:szCs w:val="28"/>
        </w:rPr>
        <w:t>；</w:t>
      </w:r>
    </w:p>
    <w:p w14:paraId="05D32DC9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1"/>
          <w:sz w:val="28"/>
          <w:szCs w:val="28"/>
        </w:rPr>
        <w:t>邮寄地址：天津经济技术开发区洞庭路220号天津国际生物医药联合研究院有限公司实验楼。</w:t>
      </w:r>
    </w:p>
    <w:p w14:paraId="0A8215F4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</w:rPr>
      </w:pPr>
      <w:r>
        <w:rPr>
          <w:rFonts w:ascii="仿宋_GB2312" w:eastAsia="仿宋_GB2312" w:cs="宋体" w:hint="eastAsia"/>
          <w:color w:val="000000"/>
          <w:sz w:val="28"/>
          <w:szCs w:val="28"/>
        </w:rPr>
        <w:t>收件人：王女士，15522072775。</w:t>
      </w:r>
    </w:p>
    <w:p w14:paraId="14CA2C7E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3.审核报价单有效性，报价范围必须涵盖本项目全部需求，不能高于预算价格，否则视为无效报价。</w:t>
      </w:r>
    </w:p>
    <w:p w14:paraId="1E61085D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（三）中标原则</w:t>
      </w:r>
    </w:p>
    <w:p w14:paraId="77A1BDDC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1.原则上报价最低的供应商中标。异常低价等特殊情况除外。</w:t>
      </w:r>
    </w:p>
    <w:p w14:paraId="5DC898A5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2.确定本项目中标供应商，并将结果公示。</w:t>
      </w:r>
    </w:p>
    <w:p w14:paraId="3E6988DC" w14:textId="77777777" w:rsidR="002F646F" w:rsidRDefault="00000000">
      <w:pPr>
        <w:spacing w:line="520" w:lineRule="exact"/>
        <w:ind w:firstLineChars="200" w:firstLine="560"/>
        <w:rPr>
          <w:rFonts w:ascii="黑体" w:eastAsia="黑体" w:hAnsi="黑体" w:cs="宋体" w:hint="eastAsia"/>
          <w:color w:val="000000"/>
          <w:kern w:val="1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1"/>
          <w:sz w:val="28"/>
          <w:szCs w:val="28"/>
        </w:rPr>
        <w:lastRenderedPageBreak/>
        <w:t>七、联系人</w:t>
      </w:r>
    </w:p>
    <w:p w14:paraId="357B2C5D" w14:textId="77777777" w:rsidR="002F646F" w:rsidRDefault="00000000">
      <w:pPr>
        <w:spacing w:line="520" w:lineRule="exact"/>
        <w:ind w:firstLineChars="400" w:firstLine="1120"/>
        <w:rPr>
          <w:rFonts w:ascii="仿宋_GB2312" w:eastAsia="仿宋_GB2312" w:hAnsi="黑体" w:cs="宋体" w:hint="eastAsia"/>
          <w:color w:val="000000"/>
          <w:kern w:val="1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1"/>
          <w:sz w:val="28"/>
          <w:szCs w:val="28"/>
        </w:rPr>
        <w:t>项目联系人：胡女士</w:t>
      </w:r>
    </w:p>
    <w:p w14:paraId="06D1E726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联系方式：</w:t>
      </w:r>
      <w:r>
        <w:rPr>
          <w:rFonts w:ascii="仿宋_GB2312" w:eastAsia="仿宋_GB2312" w:cs="宋体"/>
          <w:color w:val="000000"/>
          <w:sz w:val="28"/>
          <w:szCs w:val="28"/>
          <w:lang w:val="zh-CN"/>
        </w:rPr>
        <w:t>13702113597</w:t>
      </w:r>
    </w:p>
    <w:p w14:paraId="4262F5E0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采购联系人：</w:t>
      </w:r>
      <w:r>
        <w:rPr>
          <w:rFonts w:ascii="仿宋_GB2312" w:eastAsia="仿宋_GB2312" w:cs="宋体" w:hint="eastAsia"/>
          <w:color w:val="000000"/>
          <w:sz w:val="28"/>
          <w:szCs w:val="28"/>
        </w:rPr>
        <w:t>王女士</w:t>
      </w:r>
    </w:p>
    <w:p w14:paraId="584A7411" w14:textId="77777777" w:rsidR="002F646F" w:rsidRDefault="00000000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  <w:r>
        <w:rPr>
          <w:rFonts w:ascii="仿宋_GB2312" w:eastAsia="仿宋_GB2312" w:cs="宋体" w:hint="eastAsia"/>
          <w:color w:val="000000"/>
          <w:sz w:val="28"/>
          <w:szCs w:val="28"/>
          <w:lang w:val="zh-CN"/>
        </w:rPr>
        <w:t xml:space="preserve">    联系方式：</w:t>
      </w:r>
      <w:r>
        <w:rPr>
          <w:rFonts w:ascii="仿宋_GB2312" w:eastAsia="仿宋_GB2312" w:cs="宋体" w:hint="eastAsia"/>
          <w:color w:val="000000"/>
          <w:sz w:val="28"/>
          <w:szCs w:val="28"/>
        </w:rPr>
        <w:t>15522072775</w:t>
      </w:r>
    </w:p>
    <w:p w14:paraId="2B2FE79B" w14:textId="77777777" w:rsidR="002F646F" w:rsidRDefault="002F646F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15F8D45D" w14:textId="77777777" w:rsidR="002F646F" w:rsidRDefault="002F646F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08099054" w14:textId="77777777" w:rsidR="002F646F" w:rsidRDefault="002F646F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47DC463D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798A82C0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577346B3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5A132B09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01017D8E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24F8AFB3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09EF334A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6F30B112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126D7691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67B2C669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595451A2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4E449B60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3E8999EB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76CCC33E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2D2B3A16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78DDFF7E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3C530CDD" w14:textId="77777777" w:rsidR="00F45FDD" w:rsidRDefault="00F45FDD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01724950" w14:textId="77777777" w:rsidR="002F646F" w:rsidRDefault="002F646F">
      <w:pPr>
        <w:widowControl/>
        <w:spacing w:line="520" w:lineRule="exact"/>
        <w:jc w:val="left"/>
        <w:rPr>
          <w:rFonts w:ascii="仿宋_GB2312" w:eastAsia="仿宋_GB2312" w:cs="宋体"/>
          <w:color w:val="000000"/>
          <w:sz w:val="28"/>
          <w:szCs w:val="28"/>
          <w:lang w:val="zh-CN"/>
        </w:rPr>
      </w:pPr>
    </w:p>
    <w:p w14:paraId="0AFF306E" w14:textId="77777777" w:rsidR="00E33FA7" w:rsidRDefault="00E33FA7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</w:p>
    <w:p w14:paraId="67D4EDB0" w14:textId="50132F02" w:rsidR="002F646F" w:rsidRDefault="00000000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pacing w:val="14"/>
          <w:sz w:val="44"/>
          <w:szCs w:val="44"/>
        </w:rPr>
        <w:t>供应商报名表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F646F" w14:paraId="5888E819" w14:textId="77777777">
        <w:tc>
          <w:tcPr>
            <w:tcW w:w="2235" w:type="dxa"/>
          </w:tcPr>
          <w:p w14:paraId="6EAF649B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</w:tcPr>
          <w:p w14:paraId="59B38F2F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F646F" w14:paraId="2FC9EEF8" w14:textId="77777777">
        <w:tc>
          <w:tcPr>
            <w:tcW w:w="2235" w:type="dxa"/>
          </w:tcPr>
          <w:p w14:paraId="173CE1C0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20" w:type="dxa"/>
          </w:tcPr>
          <w:p w14:paraId="15AD2DFD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2F646F" w14:paraId="7EB25F9B" w14:textId="77777777">
        <w:tc>
          <w:tcPr>
            <w:tcW w:w="2235" w:type="dxa"/>
          </w:tcPr>
          <w:p w14:paraId="70E17270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报名单位名称</w:t>
            </w:r>
          </w:p>
        </w:tc>
        <w:tc>
          <w:tcPr>
            <w:tcW w:w="6520" w:type="dxa"/>
          </w:tcPr>
          <w:p w14:paraId="13F0246F" w14:textId="77777777" w:rsidR="002F646F" w:rsidRDefault="002F646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46F" w14:paraId="41C398C5" w14:textId="77777777">
        <w:tc>
          <w:tcPr>
            <w:tcW w:w="2235" w:type="dxa"/>
          </w:tcPr>
          <w:p w14:paraId="1C0AC0BC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520" w:type="dxa"/>
          </w:tcPr>
          <w:p w14:paraId="6390B6D9" w14:textId="77777777" w:rsidR="002F646F" w:rsidRDefault="002F646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46F" w14:paraId="7EF286FE" w14:textId="77777777">
        <w:tc>
          <w:tcPr>
            <w:tcW w:w="2235" w:type="dxa"/>
          </w:tcPr>
          <w:p w14:paraId="07C893AA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6520" w:type="dxa"/>
          </w:tcPr>
          <w:p w14:paraId="34D588EC" w14:textId="77777777" w:rsidR="002F646F" w:rsidRDefault="002F646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46F" w14:paraId="0DFD2EB5" w14:textId="77777777">
        <w:tc>
          <w:tcPr>
            <w:tcW w:w="2235" w:type="dxa"/>
          </w:tcPr>
          <w:p w14:paraId="3931C67E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联系电话（必填）</w:t>
            </w:r>
          </w:p>
        </w:tc>
        <w:tc>
          <w:tcPr>
            <w:tcW w:w="6520" w:type="dxa"/>
          </w:tcPr>
          <w:p w14:paraId="4598B24E" w14:textId="77777777" w:rsidR="002F646F" w:rsidRDefault="002F646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646F" w14:paraId="1DA68B31" w14:textId="77777777">
        <w:tc>
          <w:tcPr>
            <w:tcW w:w="8755" w:type="dxa"/>
            <w:gridSpan w:val="2"/>
          </w:tcPr>
          <w:p w14:paraId="44F59D76" w14:textId="77777777" w:rsidR="002F646F" w:rsidRDefault="00000000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报名单位名称（签章）：                  日期：</w:t>
            </w:r>
          </w:p>
        </w:tc>
      </w:tr>
    </w:tbl>
    <w:p w14:paraId="193689AE" w14:textId="77777777" w:rsidR="002F646F" w:rsidRDefault="002F646F">
      <w:pPr>
        <w:pStyle w:val="a5"/>
        <w:snapToGrid w:val="0"/>
        <w:spacing w:line="520" w:lineRule="exact"/>
        <w:jc w:val="center"/>
        <w:rPr>
          <w:rFonts w:ascii="仿宋_GB2312" w:eastAsia="仿宋_GB2312" w:hAnsi="Times New Roman"/>
          <w:spacing w:val="14"/>
          <w:sz w:val="28"/>
          <w:szCs w:val="28"/>
        </w:rPr>
      </w:pPr>
    </w:p>
    <w:p w14:paraId="5C4C987F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1833A80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AC531D9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4686A74F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E015D07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57A75F11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7CD4B5F1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5CECCF8D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41CEDAEB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26582132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3F918A3C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2267E55E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6D708B7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19A6E009" w14:textId="77777777" w:rsidR="0035683C" w:rsidRDefault="0035683C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27610FD" w14:textId="77777777" w:rsidR="002F646F" w:rsidRDefault="002F646F">
      <w:pPr>
        <w:pStyle w:val="a5"/>
        <w:snapToGrid w:val="0"/>
        <w:spacing w:line="520" w:lineRule="exact"/>
        <w:jc w:val="center"/>
        <w:rPr>
          <w:rFonts w:ascii="方正小标宋简体" w:eastAsia="方正小标宋简体" w:hAnsi="Times New Roman"/>
          <w:b/>
          <w:spacing w:val="14"/>
          <w:sz w:val="44"/>
          <w:szCs w:val="44"/>
        </w:rPr>
      </w:pPr>
    </w:p>
    <w:p w14:paraId="09508511" w14:textId="77777777" w:rsidR="002F646F" w:rsidRDefault="00000000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pacing w:val="14"/>
          <w:sz w:val="44"/>
          <w:szCs w:val="44"/>
        </w:rPr>
        <w:lastRenderedPageBreak/>
        <w:t>报价单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928"/>
        <w:gridCol w:w="2068"/>
        <w:gridCol w:w="2087"/>
        <w:gridCol w:w="1914"/>
      </w:tblGrid>
      <w:tr w:rsidR="002F646F" w14:paraId="34C9EC4B" w14:textId="77777777">
        <w:trPr>
          <w:jc w:val="center"/>
        </w:trPr>
        <w:tc>
          <w:tcPr>
            <w:tcW w:w="1733" w:type="dxa"/>
            <w:gridSpan w:val="2"/>
          </w:tcPr>
          <w:p w14:paraId="710DA2CF" w14:textId="77777777" w:rsidR="002F646F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69" w:type="dxa"/>
            <w:gridSpan w:val="3"/>
          </w:tcPr>
          <w:p w14:paraId="332BDCFF" w14:textId="77777777" w:rsidR="002F646F" w:rsidRDefault="002F646F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2F646F" w14:paraId="3388CE30" w14:textId="77777777">
        <w:trPr>
          <w:jc w:val="center"/>
        </w:trPr>
        <w:tc>
          <w:tcPr>
            <w:tcW w:w="1733" w:type="dxa"/>
            <w:gridSpan w:val="2"/>
          </w:tcPr>
          <w:p w14:paraId="417AC1ED" w14:textId="77777777" w:rsidR="002F646F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69" w:type="dxa"/>
            <w:gridSpan w:val="3"/>
          </w:tcPr>
          <w:p w14:paraId="1D6E8248" w14:textId="77777777" w:rsidR="002F646F" w:rsidRDefault="002F646F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2F646F" w14:paraId="7A8FAECB" w14:textId="77777777">
        <w:trPr>
          <w:jc w:val="center"/>
        </w:trPr>
        <w:tc>
          <w:tcPr>
            <w:tcW w:w="1733" w:type="dxa"/>
            <w:gridSpan w:val="2"/>
          </w:tcPr>
          <w:p w14:paraId="225ACC99" w14:textId="77777777" w:rsidR="002F646F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69" w:type="dxa"/>
            <w:gridSpan w:val="3"/>
          </w:tcPr>
          <w:p w14:paraId="1067D629" w14:textId="77777777" w:rsidR="002F646F" w:rsidRDefault="002F646F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2F646F" w14:paraId="3AC98C7F" w14:textId="77777777">
        <w:trPr>
          <w:jc w:val="center"/>
        </w:trPr>
        <w:tc>
          <w:tcPr>
            <w:tcW w:w="1733" w:type="dxa"/>
            <w:gridSpan w:val="2"/>
          </w:tcPr>
          <w:p w14:paraId="7531A205" w14:textId="77777777" w:rsidR="002F646F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68" w:type="dxa"/>
          </w:tcPr>
          <w:p w14:paraId="0C2198D3" w14:textId="77777777" w:rsidR="002F646F" w:rsidRDefault="002F646F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2087" w:type="dxa"/>
          </w:tcPr>
          <w:p w14:paraId="7FF085A1" w14:textId="77777777" w:rsidR="002F646F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14" w:type="dxa"/>
          </w:tcPr>
          <w:p w14:paraId="49436D6B" w14:textId="77777777" w:rsidR="002F646F" w:rsidRDefault="002F646F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2F646F" w14:paraId="085BCC1D" w14:textId="77777777">
        <w:trPr>
          <w:jc w:val="center"/>
        </w:trPr>
        <w:tc>
          <w:tcPr>
            <w:tcW w:w="805" w:type="dxa"/>
          </w:tcPr>
          <w:p w14:paraId="611FA9D1" w14:textId="77777777" w:rsidR="002F646F" w:rsidRDefault="00000000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6" w:type="dxa"/>
            <w:gridSpan w:val="2"/>
          </w:tcPr>
          <w:p w14:paraId="16C2B449" w14:textId="77777777" w:rsidR="002F646F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87" w:type="dxa"/>
          </w:tcPr>
          <w:p w14:paraId="5E14FAF0" w14:textId="77777777" w:rsidR="002F646F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914" w:type="dxa"/>
          </w:tcPr>
          <w:p w14:paraId="1DBA1F9F" w14:textId="77777777" w:rsidR="002F646F" w:rsidRDefault="00000000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报价</w:t>
            </w:r>
          </w:p>
        </w:tc>
      </w:tr>
      <w:tr w:rsidR="002F646F" w14:paraId="14E87A7E" w14:textId="77777777">
        <w:trPr>
          <w:trHeight w:val="479"/>
          <w:jc w:val="center"/>
        </w:trPr>
        <w:tc>
          <w:tcPr>
            <w:tcW w:w="805" w:type="dxa"/>
            <w:vAlign w:val="center"/>
          </w:tcPr>
          <w:p w14:paraId="44B23499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2996" w:type="dxa"/>
            <w:gridSpan w:val="2"/>
            <w:vAlign w:val="center"/>
          </w:tcPr>
          <w:p w14:paraId="0398B70A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2577FDBA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3D31C10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591FB3C5" w14:textId="77777777">
        <w:trPr>
          <w:trHeight w:val="416"/>
          <w:jc w:val="center"/>
        </w:trPr>
        <w:tc>
          <w:tcPr>
            <w:tcW w:w="805" w:type="dxa"/>
            <w:vAlign w:val="center"/>
          </w:tcPr>
          <w:p w14:paraId="35AFDDBC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996" w:type="dxa"/>
            <w:gridSpan w:val="2"/>
            <w:vAlign w:val="center"/>
          </w:tcPr>
          <w:p w14:paraId="36DA4459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462AF619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1CFBA02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1F5D1EFC" w14:textId="77777777">
        <w:trPr>
          <w:trHeight w:val="402"/>
          <w:jc w:val="center"/>
        </w:trPr>
        <w:tc>
          <w:tcPr>
            <w:tcW w:w="805" w:type="dxa"/>
            <w:vAlign w:val="center"/>
          </w:tcPr>
          <w:p w14:paraId="30406CA0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996" w:type="dxa"/>
            <w:gridSpan w:val="2"/>
            <w:vAlign w:val="center"/>
          </w:tcPr>
          <w:p w14:paraId="32940AB8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70E67C75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009B477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2F31B2A8" w14:textId="77777777">
        <w:trPr>
          <w:trHeight w:val="440"/>
          <w:jc w:val="center"/>
        </w:trPr>
        <w:tc>
          <w:tcPr>
            <w:tcW w:w="805" w:type="dxa"/>
            <w:vAlign w:val="center"/>
          </w:tcPr>
          <w:p w14:paraId="527A76A6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2996" w:type="dxa"/>
            <w:gridSpan w:val="2"/>
            <w:vAlign w:val="center"/>
          </w:tcPr>
          <w:p w14:paraId="3F26949F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6722E210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DA5DD91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4B5CB54B" w14:textId="77777777">
        <w:trPr>
          <w:trHeight w:val="465"/>
          <w:jc w:val="center"/>
        </w:trPr>
        <w:tc>
          <w:tcPr>
            <w:tcW w:w="805" w:type="dxa"/>
            <w:vAlign w:val="center"/>
          </w:tcPr>
          <w:p w14:paraId="209FAC9A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2996" w:type="dxa"/>
            <w:gridSpan w:val="2"/>
            <w:vAlign w:val="center"/>
          </w:tcPr>
          <w:p w14:paraId="28AD540F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3B490C66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EE391CA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3055D29D" w14:textId="77777777">
        <w:trPr>
          <w:trHeight w:val="527"/>
          <w:jc w:val="center"/>
        </w:trPr>
        <w:tc>
          <w:tcPr>
            <w:tcW w:w="805" w:type="dxa"/>
            <w:vAlign w:val="center"/>
          </w:tcPr>
          <w:p w14:paraId="3EA3DFF4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2996" w:type="dxa"/>
            <w:gridSpan w:val="2"/>
            <w:vAlign w:val="center"/>
          </w:tcPr>
          <w:p w14:paraId="2FD36816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0CA08953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4A09A8C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6E405A02" w14:textId="77777777">
        <w:trPr>
          <w:trHeight w:val="490"/>
          <w:jc w:val="center"/>
        </w:trPr>
        <w:tc>
          <w:tcPr>
            <w:tcW w:w="805" w:type="dxa"/>
            <w:vAlign w:val="center"/>
          </w:tcPr>
          <w:p w14:paraId="677D9E22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2996" w:type="dxa"/>
            <w:gridSpan w:val="2"/>
            <w:vAlign w:val="center"/>
          </w:tcPr>
          <w:p w14:paraId="59287B08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2F134F82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668743C9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2032059D" w14:textId="77777777">
        <w:trPr>
          <w:trHeight w:val="477"/>
          <w:jc w:val="center"/>
        </w:trPr>
        <w:tc>
          <w:tcPr>
            <w:tcW w:w="805" w:type="dxa"/>
            <w:vAlign w:val="center"/>
          </w:tcPr>
          <w:p w14:paraId="35C9FB1C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2996" w:type="dxa"/>
            <w:gridSpan w:val="2"/>
            <w:vAlign w:val="center"/>
          </w:tcPr>
          <w:p w14:paraId="20B328BB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503F2BE8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47F86B1D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78CB2D5A" w14:textId="77777777">
        <w:trPr>
          <w:trHeight w:val="502"/>
          <w:jc w:val="center"/>
        </w:trPr>
        <w:tc>
          <w:tcPr>
            <w:tcW w:w="805" w:type="dxa"/>
            <w:vAlign w:val="center"/>
          </w:tcPr>
          <w:p w14:paraId="3A0E15DA" w14:textId="77777777" w:rsidR="002F646F" w:rsidRDefault="00000000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2996" w:type="dxa"/>
            <w:gridSpan w:val="2"/>
            <w:vAlign w:val="center"/>
          </w:tcPr>
          <w:p w14:paraId="4969206A" w14:textId="77777777" w:rsidR="002F646F" w:rsidRDefault="002F646F">
            <w:pPr>
              <w:spacing w:line="52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87" w:type="dxa"/>
            <w:vAlign w:val="center"/>
          </w:tcPr>
          <w:p w14:paraId="598E0924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9FAE260" w14:textId="77777777" w:rsidR="002F646F" w:rsidRDefault="002F646F">
            <w:pPr>
              <w:spacing w:line="52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F646F" w14:paraId="5229B570" w14:textId="77777777">
        <w:trPr>
          <w:cantSplit/>
          <w:jc w:val="center"/>
        </w:trPr>
        <w:tc>
          <w:tcPr>
            <w:tcW w:w="7802" w:type="dxa"/>
            <w:gridSpan w:val="5"/>
          </w:tcPr>
          <w:p w14:paraId="2597C38B" w14:textId="77777777" w:rsidR="002F646F" w:rsidRDefault="002F646F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b/>
                <w:bCs/>
                <w:kern w:val="0"/>
                <w:sz w:val="24"/>
              </w:rPr>
            </w:pPr>
          </w:p>
          <w:p w14:paraId="4A356A10" w14:textId="77777777" w:rsidR="002F646F" w:rsidRDefault="00000000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b/>
                <w:bCs/>
                <w:kern w:val="0"/>
                <w:sz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>金额：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>大写：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Theme="minorHAnsi" w:eastAsiaTheme="minorEastAsia" w:hAnsiTheme="minorHAnsi" w:cstheme="minorBidi" w:hint="eastAsia"/>
                <w:b/>
                <w:bCs/>
                <w:kern w:val="0"/>
                <w:sz w:val="24"/>
              </w:rPr>
              <w:t xml:space="preserve"> </w:t>
            </w:r>
          </w:p>
          <w:p w14:paraId="7E32B4FC" w14:textId="77777777" w:rsidR="002F646F" w:rsidRDefault="00000000">
            <w:pPr>
              <w:snapToGrid w:val="0"/>
              <w:spacing w:line="52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我公司已经对全部价格进行了认真核对，保证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本价格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真实、准确无误，并承担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本价格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所对应本项目的一切责任和义务。最终报价金额可现场填写。</w:t>
            </w:r>
          </w:p>
          <w:p w14:paraId="7A562B31" w14:textId="77777777" w:rsidR="002F646F" w:rsidRDefault="00000000">
            <w:pPr>
              <w:snapToGrid w:val="0"/>
              <w:spacing w:line="520" w:lineRule="exact"/>
              <w:ind w:firstLineChars="1500" w:firstLine="360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供应商名称：（公章）　</w:t>
            </w:r>
          </w:p>
          <w:p w14:paraId="56C3FC8C" w14:textId="77777777" w:rsidR="002F646F" w:rsidRDefault="00000000">
            <w:pPr>
              <w:snapToGrid w:val="0"/>
              <w:spacing w:line="520" w:lineRule="exact"/>
              <w:ind w:firstLineChars="200" w:firstLine="480"/>
              <w:jc w:val="left"/>
              <w:rPr>
                <w:rFonts w:asciiTheme="minorHAnsi" w:eastAsiaTheme="minorEastAsia" w:hAnsiTheme="minorHAnsi" w:cstheme="minorBidi"/>
                <w:kern w:val="0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        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法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人代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表：（签字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/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盖章）</w:t>
            </w:r>
          </w:p>
          <w:p w14:paraId="37BC698A" w14:textId="77777777" w:rsidR="002F646F" w:rsidRDefault="00000000">
            <w:pPr>
              <w:snapToGrid w:val="0"/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日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 xml:space="preserve">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4"/>
              </w:rPr>
              <w:t>期：</w:t>
            </w:r>
          </w:p>
        </w:tc>
      </w:tr>
    </w:tbl>
    <w:p w14:paraId="595A69F5" w14:textId="77777777" w:rsidR="002F646F" w:rsidRDefault="00000000">
      <w:pPr>
        <w:snapToGrid w:val="0"/>
        <w:spacing w:line="520" w:lineRule="exact"/>
        <w:ind w:firstLineChars="200" w:firstLine="480"/>
        <w:jc w:val="left"/>
        <w:rPr>
          <w:rFonts w:asciiTheme="minorHAnsi" w:eastAsiaTheme="minorEastAsia" w:hAnsiTheme="minorHAnsi" w:cstheme="minorBidi"/>
          <w:kern w:val="0"/>
          <w:sz w:val="24"/>
        </w:rPr>
      </w:pPr>
      <w:r>
        <w:rPr>
          <w:rFonts w:asciiTheme="minorHAnsi" w:eastAsiaTheme="minorEastAsia" w:hAnsiTheme="minorHAnsi" w:cstheme="minorBidi" w:hint="eastAsia"/>
          <w:kern w:val="0"/>
          <w:sz w:val="24"/>
        </w:rPr>
        <w:t>备注：供应商报价原则上参考已提供的项目需求内容，如不参考，将以我单位实际要求为准。</w:t>
      </w:r>
    </w:p>
    <w:p w14:paraId="7FA4E832" w14:textId="7BFD064C" w:rsidR="0035683C" w:rsidRDefault="0035683C" w:rsidP="0035683C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  <w:r w:rsidRPr="0035683C">
        <w:rPr>
          <w:rFonts w:ascii="方正小标宋简体" w:eastAsia="方正小标宋简体" w:hAnsi="Times New Roman"/>
          <w:bCs/>
          <w:spacing w:val="14"/>
          <w:sz w:val="44"/>
          <w:szCs w:val="44"/>
        </w:rPr>
        <w:lastRenderedPageBreak/>
        <w:t>项目人员投入信息表</w:t>
      </w: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785"/>
        <w:gridCol w:w="3250"/>
      </w:tblGrid>
      <w:tr w:rsidR="008C2F74" w14:paraId="092703E7" w14:textId="77777777" w:rsidTr="0037629D">
        <w:trPr>
          <w:jc w:val="center"/>
        </w:trPr>
        <w:tc>
          <w:tcPr>
            <w:tcW w:w="2324" w:type="dxa"/>
          </w:tcPr>
          <w:p w14:paraId="3C40600B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5" w:type="dxa"/>
            <w:gridSpan w:val="2"/>
          </w:tcPr>
          <w:p w14:paraId="0CB14EC1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8C2F74" w14:paraId="6932D647" w14:textId="77777777" w:rsidTr="0037629D">
        <w:trPr>
          <w:jc w:val="center"/>
        </w:trPr>
        <w:tc>
          <w:tcPr>
            <w:tcW w:w="2324" w:type="dxa"/>
          </w:tcPr>
          <w:p w14:paraId="38CD7AD4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35" w:type="dxa"/>
            <w:gridSpan w:val="2"/>
          </w:tcPr>
          <w:p w14:paraId="3DEDDC8D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8C2F74" w14:paraId="781A117D" w14:textId="77777777" w:rsidTr="0037629D">
        <w:trPr>
          <w:jc w:val="center"/>
        </w:trPr>
        <w:tc>
          <w:tcPr>
            <w:tcW w:w="2324" w:type="dxa"/>
          </w:tcPr>
          <w:p w14:paraId="5E533F74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35" w:type="dxa"/>
            <w:gridSpan w:val="2"/>
          </w:tcPr>
          <w:p w14:paraId="3AB620EE" w14:textId="77777777" w:rsidR="008C2F74" w:rsidRDefault="008C2F74" w:rsidP="005D1165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B37318" w14:paraId="0096D2FB" w14:textId="77777777" w:rsidTr="00964260">
        <w:trPr>
          <w:jc w:val="center"/>
        </w:trPr>
        <w:tc>
          <w:tcPr>
            <w:tcW w:w="2324" w:type="dxa"/>
            <w:vAlign w:val="center"/>
          </w:tcPr>
          <w:p w14:paraId="1B1DF01C" w14:textId="2B71C007" w:rsidR="00B37318" w:rsidRDefault="0037629D" w:rsidP="00964260">
            <w:pPr>
              <w:spacing w:line="520" w:lineRule="exac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项目人员</w:t>
            </w:r>
          </w:p>
        </w:tc>
        <w:tc>
          <w:tcPr>
            <w:tcW w:w="2785" w:type="dxa"/>
          </w:tcPr>
          <w:p w14:paraId="669113D9" w14:textId="523FBE9B" w:rsidR="00B37318" w:rsidRDefault="0037629D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250" w:type="dxa"/>
          </w:tcPr>
          <w:p w14:paraId="08FA2CD6" w14:textId="74983528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B37318" w14:paraId="29890D86" w14:textId="77777777" w:rsidTr="00964260">
        <w:trPr>
          <w:jc w:val="center"/>
        </w:trPr>
        <w:tc>
          <w:tcPr>
            <w:tcW w:w="2324" w:type="dxa"/>
            <w:vAlign w:val="center"/>
          </w:tcPr>
          <w:p w14:paraId="638ADE49" w14:textId="42F9A9CE" w:rsidR="00B37318" w:rsidRPr="00B37318" w:rsidRDefault="0037629D" w:rsidP="00964260">
            <w:pPr>
              <w:spacing w:line="520" w:lineRule="exact"/>
              <w:rPr>
                <w:rFonts w:ascii="宋体" w:hAnsi="宋体" w:cstheme="minorBidi" w:hint="eastAsia"/>
                <w:kern w:val="0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785" w:type="dxa"/>
          </w:tcPr>
          <w:p w14:paraId="617E8BA2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250" w:type="dxa"/>
          </w:tcPr>
          <w:p w14:paraId="4EBFA77C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B37318" w14:paraId="7C91E5B6" w14:textId="77777777" w:rsidTr="00964260">
        <w:trPr>
          <w:jc w:val="center"/>
        </w:trPr>
        <w:tc>
          <w:tcPr>
            <w:tcW w:w="2324" w:type="dxa"/>
            <w:vAlign w:val="center"/>
          </w:tcPr>
          <w:p w14:paraId="62E1F623" w14:textId="5B3C1CBC" w:rsidR="00B37318" w:rsidRPr="00B37318" w:rsidRDefault="0037629D" w:rsidP="00964260">
            <w:pPr>
              <w:spacing w:line="520" w:lineRule="exact"/>
              <w:rPr>
                <w:rFonts w:ascii="宋体" w:hAnsi="宋体" w:cstheme="minorBidi" w:hint="eastAsia"/>
                <w:kern w:val="0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0"/>
                <w:sz w:val="28"/>
                <w:szCs w:val="28"/>
              </w:rPr>
              <w:t>专业技术人员1</w:t>
            </w:r>
          </w:p>
        </w:tc>
        <w:tc>
          <w:tcPr>
            <w:tcW w:w="2785" w:type="dxa"/>
          </w:tcPr>
          <w:p w14:paraId="11AC8099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250" w:type="dxa"/>
          </w:tcPr>
          <w:p w14:paraId="21CE25EE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B37318" w14:paraId="2C2C1588" w14:textId="77777777" w:rsidTr="00964260">
        <w:trPr>
          <w:jc w:val="center"/>
        </w:trPr>
        <w:tc>
          <w:tcPr>
            <w:tcW w:w="2324" w:type="dxa"/>
            <w:vAlign w:val="center"/>
          </w:tcPr>
          <w:p w14:paraId="0F2D6498" w14:textId="7B8A8622" w:rsidR="00B37318" w:rsidRPr="00B37318" w:rsidRDefault="0037629D" w:rsidP="00964260">
            <w:pPr>
              <w:spacing w:line="520" w:lineRule="exact"/>
              <w:rPr>
                <w:rFonts w:ascii="宋体" w:hAnsi="宋体" w:cstheme="minorBidi" w:hint="eastAsia"/>
                <w:kern w:val="0"/>
                <w:sz w:val="28"/>
                <w:szCs w:val="28"/>
              </w:rPr>
            </w:pPr>
            <w:r>
              <w:rPr>
                <w:rFonts w:ascii="宋体" w:hAnsi="宋体" w:cstheme="minorBidi" w:hint="eastAsia"/>
                <w:kern w:val="0"/>
                <w:sz w:val="28"/>
                <w:szCs w:val="28"/>
              </w:rPr>
              <w:t>专业技术人员2</w:t>
            </w:r>
          </w:p>
        </w:tc>
        <w:tc>
          <w:tcPr>
            <w:tcW w:w="2785" w:type="dxa"/>
          </w:tcPr>
          <w:p w14:paraId="5B78DD28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250" w:type="dxa"/>
          </w:tcPr>
          <w:p w14:paraId="46C91B60" w14:textId="77777777" w:rsidR="00B37318" w:rsidRDefault="00B37318" w:rsidP="00B37318">
            <w:pPr>
              <w:spacing w:line="520" w:lineRule="exact"/>
              <w:jc w:val="center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</w:p>
        </w:tc>
      </w:tr>
      <w:tr w:rsidR="00B37318" w14:paraId="36C843DB" w14:textId="77777777" w:rsidTr="0037629D">
        <w:trPr>
          <w:jc w:val="center"/>
        </w:trPr>
        <w:tc>
          <w:tcPr>
            <w:tcW w:w="8359" w:type="dxa"/>
            <w:gridSpan w:val="3"/>
          </w:tcPr>
          <w:p w14:paraId="0DDB729A" w14:textId="19A3A82F" w:rsidR="00B37318" w:rsidRDefault="00B37318" w:rsidP="00B37318">
            <w:pPr>
              <w:spacing w:line="520" w:lineRule="exact"/>
              <w:jc w:val="left"/>
              <w:rPr>
                <w:rFonts w:asciiTheme="minorHAnsi" w:eastAsiaTheme="minorEastAsia" w:hAnsiTheme="minorHAnsi" w:cstheme="minorBidi"/>
                <w:kern w:val="0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供应商名称（签章）：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Theme="minorHAnsi" w:eastAsiaTheme="minorEastAsia" w:hAnsiTheme="minorHAnsi" w:cstheme="minorBidi" w:hint="eastAsia"/>
                <w:kern w:val="0"/>
                <w:sz w:val="28"/>
                <w:szCs w:val="28"/>
              </w:rPr>
              <w:t>日期：</w:t>
            </w:r>
          </w:p>
        </w:tc>
      </w:tr>
    </w:tbl>
    <w:p w14:paraId="5F8E5E2C" w14:textId="77777777" w:rsidR="0035683C" w:rsidRPr="0035683C" w:rsidRDefault="0035683C" w:rsidP="0035683C">
      <w:pPr>
        <w:pStyle w:val="a5"/>
        <w:snapToGrid w:val="0"/>
        <w:spacing w:after="100" w:afterAutospacing="1" w:line="520" w:lineRule="exact"/>
        <w:jc w:val="center"/>
        <w:rPr>
          <w:rFonts w:ascii="方正小标宋简体" w:eastAsia="方正小标宋简体" w:hAnsi="Times New Roman"/>
          <w:bCs/>
          <w:spacing w:val="14"/>
          <w:sz w:val="44"/>
          <w:szCs w:val="44"/>
        </w:rPr>
      </w:pPr>
    </w:p>
    <w:sectPr w:rsidR="0035683C" w:rsidRPr="0035683C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...">
    <w:altName w:val="宋体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CDE9"/>
    <w:multiLevelType w:val="singleLevel"/>
    <w:tmpl w:val="066FCDE9"/>
    <w:lvl w:ilvl="0">
      <w:start w:val="3"/>
      <w:numFmt w:val="decimal"/>
      <w:suff w:val="nothing"/>
      <w:lvlText w:val="（%1）"/>
      <w:lvlJc w:val="left"/>
    </w:lvl>
  </w:abstractNum>
  <w:num w:numId="1" w16cid:durableId="128850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zZmQ1NDdmYTBhMGQyZDUzNDQ1ZjlhYzM4OTZhNjYifQ=="/>
  </w:docVars>
  <w:rsids>
    <w:rsidRoot w:val="00314E00"/>
    <w:rsid w:val="00025042"/>
    <w:rsid w:val="00026344"/>
    <w:rsid w:val="00030429"/>
    <w:rsid w:val="000352F0"/>
    <w:rsid w:val="0003733B"/>
    <w:rsid w:val="0004722F"/>
    <w:rsid w:val="000474A2"/>
    <w:rsid w:val="0004782F"/>
    <w:rsid w:val="000563DD"/>
    <w:rsid w:val="0006481F"/>
    <w:rsid w:val="00065B90"/>
    <w:rsid w:val="00066895"/>
    <w:rsid w:val="000722EF"/>
    <w:rsid w:val="000805AC"/>
    <w:rsid w:val="00082040"/>
    <w:rsid w:val="00085BA3"/>
    <w:rsid w:val="00091CFA"/>
    <w:rsid w:val="00094B2A"/>
    <w:rsid w:val="000975CF"/>
    <w:rsid w:val="000B2313"/>
    <w:rsid w:val="000B4D11"/>
    <w:rsid w:val="000C34FB"/>
    <w:rsid w:val="000D7C1B"/>
    <w:rsid w:val="000E41A7"/>
    <w:rsid w:val="000E51EE"/>
    <w:rsid w:val="000F221A"/>
    <w:rsid w:val="000F34B5"/>
    <w:rsid w:val="000F4657"/>
    <w:rsid w:val="001047DD"/>
    <w:rsid w:val="00106DE9"/>
    <w:rsid w:val="0010796E"/>
    <w:rsid w:val="00123915"/>
    <w:rsid w:val="00127FDA"/>
    <w:rsid w:val="0013270C"/>
    <w:rsid w:val="00135DD6"/>
    <w:rsid w:val="00136B6F"/>
    <w:rsid w:val="00136D10"/>
    <w:rsid w:val="00143489"/>
    <w:rsid w:val="001440A8"/>
    <w:rsid w:val="00147E16"/>
    <w:rsid w:val="00183CF0"/>
    <w:rsid w:val="0019451C"/>
    <w:rsid w:val="0019544E"/>
    <w:rsid w:val="001979A9"/>
    <w:rsid w:val="001A29C7"/>
    <w:rsid w:val="001A518D"/>
    <w:rsid w:val="001A5D9C"/>
    <w:rsid w:val="001C1AAF"/>
    <w:rsid w:val="001C1DA2"/>
    <w:rsid w:val="001C6AF5"/>
    <w:rsid w:val="001D1925"/>
    <w:rsid w:val="001D1F7D"/>
    <w:rsid w:val="001D22F5"/>
    <w:rsid w:val="001E4775"/>
    <w:rsid w:val="001F09FF"/>
    <w:rsid w:val="001F2298"/>
    <w:rsid w:val="001F2459"/>
    <w:rsid w:val="00200103"/>
    <w:rsid w:val="00205969"/>
    <w:rsid w:val="00207D53"/>
    <w:rsid w:val="00211737"/>
    <w:rsid w:val="002155C9"/>
    <w:rsid w:val="00222280"/>
    <w:rsid w:val="00225A87"/>
    <w:rsid w:val="002306C5"/>
    <w:rsid w:val="002347CA"/>
    <w:rsid w:val="0023713F"/>
    <w:rsid w:val="0025306D"/>
    <w:rsid w:val="002535C8"/>
    <w:rsid w:val="00255DCD"/>
    <w:rsid w:val="00256CC8"/>
    <w:rsid w:val="0026341C"/>
    <w:rsid w:val="00277108"/>
    <w:rsid w:val="00277BAA"/>
    <w:rsid w:val="00294FC4"/>
    <w:rsid w:val="002965E4"/>
    <w:rsid w:val="002975EB"/>
    <w:rsid w:val="002A59B3"/>
    <w:rsid w:val="002B1845"/>
    <w:rsid w:val="002B7038"/>
    <w:rsid w:val="002C52AA"/>
    <w:rsid w:val="002D72BB"/>
    <w:rsid w:val="002E42D8"/>
    <w:rsid w:val="002E5063"/>
    <w:rsid w:val="002F646F"/>
    <w:rsid w:val="002F74A3"/>
    <w:rsid w:val="00312466"/>
    <w:rsid w:val="00314E00"/>
    <w:rsid w:val="0031643D"/>
    <w:rsid w:val="00322D57"/>
    <w:rsid w:val="00332C5D"/>
    <w:rsid w:val="00335C21"/>
    <w:rsid w:val="00346D5E"/>
    <w:rsid w:val="0035683C"/>
    <w:rsid w:val="00357FF6"/>
    <w:rsid w:val="00360D20"/>
    <w:rsid w:val="003626A1"/>
    <w:rsid w:val="00371A24"/>
    <w:rsid w:val="0037592F"/>
    <w:rsid w:val="0037629D"/>
    <w:rsid w:val="0037654E"/>
    <w:rsid w:val="003842A3"/>
    <w:rsid w:val="00385F27"/>
    <w:rsid w:val="00392BC9"/>
    <w:rsid w:val="00392F62"/>
    <w:rsid w:val="003A0648"/>
    <w:rsid w:val="003A1BEB"/>
    <w:rsid w:val="003A5575"/>
    <w:rsid w:val="003A61E0"/>
    <w:rsid w:val="003B298E"/>
    <w:rsid w:val="003B5883"/>
    <w:rsid w:val="003C0171"/>
    <w:rsid w:val="003C1DEB"/>
    <w:rsid w:val="003E30F2"/>
    <w:rsid w:val="003E33BA"/>
    <w:rsid w:val="003E6A75"/>
    <w:rsid w:val="003E79CF"/>
    <w:rsid w:val="003F2335"/>
    <w:rsid w:val="003F2C83"/>
    <w:rsid w:val="003F60BF"/>
    <w:rsid w:val="003F7182"/>
    <w:rsid w:val="00402E65"/>
    <w:rsid w:val="004049E6"/>
    <w:rsid w:val="004102E1"/>
    <w:rsid w:val="00425646"/>
    <w:rsid w:val="0043294D"/>
    <w:rsid w:val="00432CC2"/>
    <w:rsid w:val="00441ADF"/>
    <w:rsid w:val="00450BC7"/>
    <w:rsid w:val="00453F74"/>
    <w:rsid w:val="00455115"/>
    <w:rsid w:val="00455F69"/>
    <w:rsid w:val="00462206"/>
    <w:rsid w:val="00473D43"/>
    <w:rsid w:val="00480054"/>
    <w:rsid w:val="0048427E"/>
    <w:rsid w:val="00485564"/>
    <w:rsid w:val="004B288A"/>
    <w:rsid w:val="004B3B5F"/>
    <w:rsid w:val="004B67A8"/>
    <w:rsid w:val="004C3775"/>
    <w:rsid w:val="004C6DF5"/>
    <w:rsid w:val="004D450D"/>
    <w:rsid w:val="004D78B1"/>
    <w:rsid w:val="004E083C"/>
    <w:rsid w:val="004F3874"/>
    <w:rsid w:val="004F3FBA"/>
    <w:rsid w:val="004F465F"/>
    <w:rsid w:val="004F5C88"/>
    <w:rsid w:val="00501949"/>
    <w:rsid w:val="005060FF"/>
    <w:rsid w:val="00507E97"/>
    <w:rsid w:val="00511FAA"/>
    <w:rsid w:val="00513541"/>
    <w:rsid w:val="0052059F"/>
    <w:rsid w:val="0052145F"/>
    <w:rsid w:val="00524FF4"/>
    <w:rsid w:val="00530CC3"/>
    <w:rsid w:val="0053305F"/>
    <w:rsid w:val="00534EAE"/>
    <w:rsid w:val="005408B9"/>
    <w:rsid w:val="00543BDB"/>
    <w:rsid w:val="005470A1"/>
    <w:rsid w:val="00555D92"/>
    <w:rsid w:val="00565902"/>
    <w:rsid w:val="0056767D"/>
    <w:rsid w:val="00570644"/>
    <w:rsid w:val="00572779"/>
    <w:rsid w:val="0058517E"/>
    <w:rsid w:val="0058790E"/>
    <w:rsid w:val="00591C5F"/>
    <w:rsid w:val="00592761"/>
    <w:rsid w:val="00593C2D"/>
    <w:rsid w:val="00595CA6"/>
    <w:rsid w:val="00596C50"/>
    <w:rsid w:val="005A2A9C"/>
    <w:rsid w:val="005A62DF"/>
    <w:rsid w:val="005C656B"/>
    <w:rsid w:val="005D6329"/>
    <w:rsid w:val="005D7D4C"/>
    <w:rsid w:val="005E0FBD"/>
    <w:rsid w:val="005E16AF"/>
    <w:rsid w:val="005E2F6A"/>
    <w:rsid w:val="005F44E6"/>
    <w:rsid w:val="005F7512"/>
    <w:rsid w:val="006040F3"/>
    <w:rsid w:val="00604DB2"/>
    <w:rsid w:val="00607C84"/>
    <w:rsid w:val="0061224D"/>
    <w:rsid w:val="00635CD5"/>
    <w:rsid w:val="00640E06"/>
    <w:rsid w:val="006422C6"/>
    <w:rsid w:val="00652EA7"/>
    <w:rsid w:val="0065420F"/>
    <w:rsid w:val="00662290"/>
    <w:rsid w:val="006631F5"/>
    <w:rsid w:val="00667103"/>
    <w:rsid w:val="00674837"/>
    <w:rsid w:val="00674BDB"/>
    <w:rsid w:val="006834FC"/>
    <w:rsid w:val="006835C0"/>
    <w:rsid w:val="00683B6D"/>
    <w:rsid w:val="00691A57"/>
    <w:rsid w:val="00693636"/>
    <w:rsid w:val="006942DF"/>
    <w:rsid w:val="006948EE"/>
    <w:rsid w:val="0069501E"/>
    <w:rsid w:val="006A47A6"/>
    <w:rsid w:val="006B0D22"/>
    <w:rsid w:val="006B19B8"/>
    <w:rsid w:val="006B1BE0"/>
    <w:rsid w:val="006B206E"/>
    <w:rsid w:val="006B641A"/>
    <w:rsid w:val="006C26DC"/>
    <w:rsid w:val="006C270E"/>
    <w:rsid w:val="006C7C91"/>
    <w:rsid w:val="006D02DB"/>
    <w:rsid w:val="006D7B69"/>
    <w:rsid w:val="006E584D"/>
    <w:rsid w:val="006E73D1"/>
    <w:rsid w:val="006F0BCD"/>
    <w:rsid w:val="006F3C86"/>
    <w:rsid w:val="006F59DD"/>
    <w:rsid w:val="0070378B"/>
    <w:rsid w:val="007054A5"/>
    <w:rsid w:val="00710E07"/>
    <w:rsid w:val="00726690"/>
    <w:rsid w:val="00731DF9"/>
    <w:rsid w:val="00743604"/>
    <w:rsid w:val="0074375D"/>
    <w:rsid w:val="00743949"/>
    <w:rsid w:val="00744779"/>
    <w:rsid w:val="007447BD"/>
    <w:rsid w:val="0074527C"/>
    <w:rsid w:val="00745373"/>
    <w:rsid w:val="007532D8"/>
    <w:rsid w:val="00755219"/>
    <w:rsid w:val="0075736A"/>
    <w:rsid w:val="00771727"/>
    <w:rsid w:val="007812FF"/>
    <w:rsid w:val="00785D37"/>
    <w:rsid w:val="00785ECC"/>
    <w:rsid w:val="00796CFA"/>
    <w:rsid w:val="007A72D6"/>
    <w:rsid w:val="007B0784"/>
    <w:rsid w:val="007C0455"/>
    <w:rsid w:val="007C224F"/>
    <w:rsid w:val="007C2BA5"/>
    <w:rsid w:val="007D372C"/>
    <w:rsid w:val="007D63B2"/>
    <w:rsid w:val="007E076A"/>
    <w:rsid w:val="007E438D"/>
    <w:rsid w:val="007F17AB"/>
    <w:rsid w:val="007F5647"/>
    <w:rsid w:val="00800D99"/>
    <w:rsid w:val="00802A1D"/>
    <w:rsid w:val="00803608"/>
    <w:rsid w:val="008042D5"/>
    <w:rsid w:val="00812934"/>
    <w:rsid w:val="008135EA"/>
    <w:rsid w:val="00816940"/>
    <w:rsid w:val="00823978"/>
    <w:rsid w:val="00833012"/>
    <w:rsid w:val="00833C92"/>
    <w:rsid w:val="00836674"/>
    <w:rsid w:val="0084392E"/>
    <w:rsid w:val="008632C0"/>
    <w:rsid w:val="008635F6"/>
    <w:rsid w:val="008669F4"/>
    <w:rsid w:val="0087113C"/>
    <w:rsid w:val="008721B0"/>
    <w:rsid w:val="00872C15"/>
    <w:rsid w:val="00880B46"/>
    <w:rsid w:val="00890816"/>
    <w:rsid w:val="008A0407"/>
    <w:rsid w:val="008A4311"/>
    <w:rsid w:val="008A572A"/>
    <w:rsid w:val="008B0372"/>
    <w:rsid w:val="008B1F67"/>
    <w:rsid w:val="008B483D"/>
    <w:rsid w:val="008B56C0"/>
    <w:rsid w:val="008C13F4"/>
    <w:rsid w:val="008C2F74"/>
    <w:rsid w:val="008C6B19"/>
    <w:rsid w:val="008E0F53"/>
    <w:rsid w:val="008E30C0"/>
    <w:rsid w:val="008E4613"/>
    <w:rsid w:val="008F1037"/>
    <w:rsid w:val="008F214E"/>
    <w:rsid w:val="008F388B"/>
    <w:rsid w:val="008F3F59"/>
    <w:rsid w:val="009176A2"/>
    <w:rsid w:val="00923C38"/>
    <w:rsid w:val="00927377"/>
    <w:rsid w:val="00932C13"/>
    <w:rsid w:val="00936C29"/>
    <w:rsid w:val="009375C2"/>
    <w:rsid w:val="00942B5F"/>
    <w:rsid w:val="0095492F"/>
    <w:rsid w:val="00955DD1"/>
    <w:rsid w:val="009573B4"/>
    <w:rsid w:val="00960C17"/>
    <w:rsid w:val="00964260"/>
    <w:rsid w:val="0097259C"/>
    <w:rsid w:val="00975E49"/>
    <w:rsid w:val="00981C6C"/>
    <w:rsid w:val="00981F42"/>
    <w:rsid w:val="00982841"/>
    <w:rsid w:val="00987736"/>
    <w:rsid w:val="0099048E"/>
    <w:rsid w:val="00995A46"/>
    <w:rsid w:val="009A206D"/>
    <w:rsid w:val="009A4508"/>
    <w:rsid w:val="009A5333"/>
    <w:rsid w:val="009B28F7"/>
    <w:rsid w:val="009B77C0"/>
    <w:rsid w:val="009D3712"/>
    <w:rsid w:val="009F4798"/>
    <w:rsid w:val="009F7B0A"/>
    <w:rsid w:val="00A0556D"/>
    <w:rsid w:val="00A129BA"/>
    <w:rsid w:val="00A2260D"/>
    <w:rsid w:val="00A26D1C"/>
    <w:rsid w:val="00A276A9"/>
    <w:rsid w:val="00A3422D"/>
    <w:rsid w:val="00A36E2E"/>
    <w:rsid w:val="00A408A3"/>
    <w:rsid w:val="00A413D5"/>
    <w:rsid w:val="00A43EF9"/>
    <w:rsid w:val="00A44B4F"/>
    <w:rsid w:val="00A5259B"/>
    <w:rsid w:val="00A53DEF"/>
    <w:rsid w:val="00A542A1"/>
    <w:rsid w:val="00A607B5"/>
    <w:rsid w:val="00A702EF"/>
    <w:rsid w:val="00A775F0"/>
    <w:rsid w:val="00A86086"/>
    <w:rsid w:val="00A91CDC"/>
    <w:rsid w:val="00A9397B"/>
    <w:rsid w:val="00AB12D8"/>
    <w:rsid w:val="00AC5C3D"/>
    <w:rsid w:val="00AD02C3"/>
    <w:rsid w:val="00AD7F2C"/>
    <w:rsid w:val="00AE016B"/>
    <w:rsid w:val="00AE2D65"/>
    <w:rsid w:val="00AE5673"/>
    <w:rsid w:val="00AE59FC"/>
    <w:rsid w:val="00AF28F4"/>
    <w:rsid w:val="00AF72A5"/>
    <w:rsid w:val="00B03D49"/>
    <w:rsid w:val="00B12F91"/>
    <w:rsid w:val="00B20F48"/>
    <w:rsid w:val="00B34A95"/>
    <w:rsid w:val="00B3664E"/>
    <w:rsid w:val="00B37264"/>
    <w:rsid w:val="00B37318"/>
    <w:rsid w:val="00B37B89"/>
    <w:rsid w:val="00B41A8E"/>
    <w:rsid w:val="00B62CD9"/>
    <w:rsid w:val="00B66665"/>
    <w:rsid w:val="00B66CEB"/>
    <w:rsid w:val="00B67175"/>
    <w:rsid w:val="00B67A2D"/>
    <w:rsid w:val="00B71203"/>
    <w:rsid w:val="00B7581B"/>
    <w:rsid w:val="00B81037"/>
    <w:rsid w:val="00B81AA1"/>
    <w:rsid w:val="00B81C71"/>
    <w:rsid w:val="00B84766"/>
    <w:rsid w:val="00B85C41"/>
    <w:rsid w:val="00B8639C"/>
    <w:rsid w:val="00B93204"/>
    <w:rsid w:val="00B943CB"/>
    <w:rsid w:val="00B95582"/>
    <w:rsid w:val="00B96EFA"/>
    <w:rsid w:val="00BA6492"/>
    <w:rsid w:val="00BA658F"/>
    <w:rsid w:val="00BA7FD0"/>
    <w:rsid w:val="00BB020B"/>
    <w:rsid w:val="00BB07FA"/>
    <w:rsid w:val="00BB3369"/>
    <w:rsid w:val="00BB75F4"/>
    <w:rsid w:val="00BB7E8F"/>
    <w:rsid w:val="00BC15C7"/>
    <w:rsid w:val="00BC3B34"/>
    <w:rsid w:val="00BC757B"/>
    <w:rsid w:val="00BD037C"/>
    <w:rsid w:val="00BD5A35"/>
    <w:rsid w:val="00BD64A3"/>
    <w:rsid w:val="00BE0E83"/>
    <w:rsid w:val="00BE295F"/>
    <w:rsid w:val="00BF0B82"/>
    <w:rsid w:val="00BF4657"/>
    <w:rsid w:val="00C0221A"/>
    <w:rsid w:val="00C074B2"/>
    <w:rsid w:val="00C10D9F"/>
    <w:rsid w:val="00C10F2B"/>
    <w:rsid w:val="00C13429"/>
    <w:rsid w:val="00C13E30"/>
    <w:rsid w:val="00C20040"/>
    <w:rsid w:val="00C31F41"/>
    <w:rsid w:val="00C335BE"/>
    <w:rsid w:val="00C41FDD"/>
    <w:rsid w:val="00C43EE7"/>
    <w:rsid w:val="00C45D54"/>
    <w:rsid w:val="00C50E0A"/>
    <w:rsid w:val="00C80126"/>
    <w:rsid w:val="00C80C70"/>
    <w:rsid w:val="00C8382C"/>
    <w:rsid w:val="00C86CCB"/>
    <w:rsid w:val="00C93C5A"/>
    <w:rsid w:val="00C9664D"/>
    <w:rsid w:val="00CA0D89"/>
    <w:rsid w:val="00CA31B9"/>
    <w:rsid w:val="00CB28AE"/>
    <w:rsid w:val="00CB746E"/>
    <w:rsid w:val="00CC16F4"/>
    <w:rsid w:val="00CC4634"/>
    <w:rsid w:val="00CD3B37"/>
    <w:rsid w:val="00CD66F0"/>
    <w:rsid w:val="00CE53B3"/>
    <w:rsid w:val="00CE631E"/>
    <w:rsid w:val="00D0106C"/>
    <w:rsid w:val="00D0437E"/>
    <w:rsid w:val="00D06C97"/>
    <w:rsid w:val="00D114B5"/>
    <w:rsid w:val="00D17C63"/>
    <w:rsid w:val="00D25402"/>
    <w:rsid w:val="00D277C5"/>
    <w:rsid w:val="00D4171C"/>
    <w:rsid w:val="00D41F5C"/>
    <w:rsid w:val="00D501E5"/>
    <w:rsid w:val="00D50F7D"/>
    <w:rsid w:val="00D5218A"/>
    <w:rsid w:val="00D557CD"/>
    <w:rsid w:val="00D609C1"/>
    <w:rsid w:val="00D6696C"/>
    <w:rsid w:val="00D66FD6"/>
    <w:rsid w:val="00D73D81"/>
    <w:rsid w:val="00DA5532"/>
    <w:rsid w:val="00DA7AEA"/>
    <w:rsid w:val="00DB1721"/>
    <w:rsid w:val="00DB2FC2"/>
    <w:rsid w:val="00DB63C3"/>
    <w:rsid w:val="00DB6D0F"/>
    <w:rsid w:val="00DB747B"/>
    <w:rsid w:val="00DC2294"/>
    <w:rsid w:val="00DC27B6"/>
    <w:rsid w:val="00DC2E79"/>
    <w:rsid w:val="00DC4098"/>
    <w:rsid w:val="00DC4963"/>
    <w:rsid w:val="00DD700D"/>
    <w:rsid w:val="00DE10A4"/>
    <w:rsid w:val="00DE6659"/>
    <w:rsid w:val="00DE7CD7"/>
    <w:rsid w:val="00DF289F"/>
    <w:rsid w:val="00E003B2"/>
    <w:rsid w:val="00E01131"/>
    <w:rsid w:val="00E02886"/>
    <w:rsid w:val="00E126F5"/>
    <w:rsid w:val="00E20F67"/>
    <w:rsid w:val="00E24E99"/>
    <w:rsid w:val="00E26BE9"/>
    <w:rsid w:val="00E33FA7"/>
    <w:rsid w:val="00E347FC"/>
    <w:rsid w:val="00E3760C"/>
    <w:rsid w:val="00E43211"/>
    <w:rsid w:val="00E4569E"/>
    <w:rsid w:val="00E460F1"/>
    <w:rsid w:val="00E46C1B"/>
    <w:rsid w:val="00E50F05"/>
    <w:rsid w:val="00E538C1"/>
    <w:rsid w:val="00E5458A"/>
    <w:rsid w:val="00E55149"/>
    <w:rsid w:val="00E55D32"/>
    <w:rsid w:val="00E670D3"/>
    <w:rsid w:val="00E90779"/>
    <w:rsid w:val="00E94926"/>
    <w:rsid w:val="00E95129"/>
    <w:rsid w:val="00E95FB7"/>
    <w:rsid w:val="00E97C52"/>
    <w:rsid w:val="00EA428C"/>
    <w:rsid w:val="00EA631A"/>
    <w:rsid w:val="00EB1D25"/>
    <w:rsid w:val="00EB294B"/>
    <w:rsid w:val="00EB2B4F"/>
    <w:rsid w:val="00EB5654"/>
    <w:rsid w:val="00EC2FDD"/>
    <w:rsid w:val="00EC63F0"/>
    <w:rsid w:val="00EC741E"/>
    <w:rsid w:val="00ED56AF"/>
    <w:rsid w:val="00EE210F"/>
    <w:rsid w:val="00EF0E3F"/>
    <w:rsid w:val="00EF296F"/>
    <w:rsid w:val="00EF33B4"/>
    <w:rsid w:val="00EF7114"/>
    <w:rsid w:val="00F0078A"/>
    <w:rsid w:val="00F012B3"/>
    <w:rsid w:val="00F06CA1"/>
    <w:rsid w:val="00F1285F"/>
    <w:rsid w:val="00F15055"/>
    <w:rsid w:val="00F159C3"/>
    <w:rsid w:val="00F2074C"/>
    <w:rsid w:val="00F21EBE"/>
    <w:rsid w:val="00F25C42"/>
    <w:rsid w:val="00F26CD7"/>
    <w:rsid w:val="00F279E2"/>
    <w:rsid w:val="00F3021D"/>
    <w:rsid w:val="00F32A95"/>
    <w:rsid w:val="00F37872"/>
    <w:rsid w:val="00F45FDD"/>
    <w:rsid w:val="00F700E4"/>
    <w:rsid w:val="00F7110B"/>
    <w:rsid w:val="00FA2EBB"/>
    <w:rsid w:val="00FA3AD5"/>
    <w:rsid w:val="00FA4DF6"/>
    <w:rsid w:val="00FA5D53"/>
    <w:rsid w:val="00FA70A1"/>
    <w:rsid w:val="00FA77CC"/>
    <w:rsid w:val="00FB4A1C"/>
    <w:rsid w:val="00FB596B"/>
    <w:rsid w:val="00FB5F13"/>
    <w:rsid w:val="00FD060F"/>
    <w:rsid w:val="00FD58C2"/>
    <w:rsid w:val="00FE45B1"/>
    <w:rsid w:val="00FF1F3A"/>
    <w:rsid w:val="00FF3B7C"/>
    <w:rsid w:val="00FF3BFC"/>
    <w:rsid w:val="00FF5079"/>
    <w:rsid w:val="00FF5C14"/>
    <w:rsid w:val="00FF79B9"/>
    <w:rsid w:val="01AA3877"/>
    <w:rsid w:val="02A34731"/>
    <w:rsid w:val="03661A20"/>
    <w:rsid w:val="06945058"/>
    <w:rsid w:val="099120A1"/>
    <w:rsid w:val="0A173A74"/>
    <w:rsid w:val="0CA35A93"/>
    <w:rsid w:val="0E4F5ED2"/>
    <w:rsid w:val="0E5B6625"/>
    <w:rsid w:val="13C27095"/>
    <w:rsid w:val="15C076B6"/>
    <w:rsid w:val="17780248"/>
    <w:rsid w:val="18B3705E"/>
    <w:rsid w:val="18B828C6"/>
    <w:rsid w:val="1C4C7E65"/>
    <w:rsid w:val="1D557C9F"/>
    <w:rsid w:val="1EEE0DF0"/>
    <w:rsid w:val="2000527E"/>
    <w:rsid w:val="22FB7F7F"/>
    <w:rsid w:val="24B30B11"/>
    <w:rsid w:val="25545725"/>
    <w:rsid w:val="259B3353"/>
    <w:rsid w:val="25F27417"/>
    <w:rsid w:val="2B12325F"/>
    <w:rsid w:val="2B231E21"/>
    <w:rsid w:val="2D412A32"/>
    <w:rsid w:val="2F2B5E0A"/>
    <w:rsid w:val="33016EEC"/>
    <w:rsid w:val="33264BA4"/>
    <w:rsid w:val="338733CB"/>
    <w:rsid w:val="359F479A"/>
    <w:rsid w:val="388365F5"/>
    <w:rsid w:val="3A704957"/>
    <w:rsid w:val="3AF47336"/>
    <w:rsid w:val="3B7566C9"/>
    <w:rsid w:val="3E1675C3"/>
    <w:rsid w:val="3E927592"/>
    <w:rsid w:val="3FF56377"/>
    <w:rsid w:val="402D3666"/>
    <w:rsid w:val="41877A84"/>
    <w:rsid w:val="42BA2C13"/>
    <w:rsid w:val="43E51F12"/>
    <w:rsid w:val="4413082D"/>
    <w:rsid w:val="4693511E"/>
    <w:rsid w:val="47307948"/>
    <w:rsid w:val="48DC56EF"/>
    <w:rsid w:val="48E704DA"/>
    <w:rsid w:val="4D096C71"/>
    <w:rsid w:val="4D1A2C2C"/>
    <w:rsid w:val="4D875DE8"/>
    <w:rsid w:val="4DC1754C"/>
    <w:rsid w:val="50151DD1"/>
    <w:rsid w:val="503B1837"/>
    <w:rsid w:val="521045FE"/>
    <w:rsid w:val="52D970E6"/>
    <w:rsid w:val="535D1AC5"/>
    <w:rsid w:val="53897E56"/>
    <w:rsid w:val="552D54C7"/>
    <w:rsid w:val="56BD287A"/>
    <w:rsid w:val="59A57D21"/>
    <w:rsid w:val="59A92AC2"/>
    <w:rsid w:val="59BC506B"/>
    <w:rsid w:val="5A5534F6"/>
    <w:rsid w:val="5D4B0BE0"/>
    <w:rsid w:val="5E074753"/>
    <w:rsid w:val="6085265B"/>
    <w:rsid w:val="6109503A"/>
    <w:rsid w:val="62127F1E"/>
    <w:rsid w:val="63F41FD1"/>
    <w:rsid w:val="64FD6C64"/>
    <w:rsid w:val="66C85B9F"/>
    <w:rsid w:val="674051B9"/>
    <w:rsid w:val="69D56401"/>
    <w:rsid w:val="6A892D47"/>
    <w:rsid w:val="6C3C5D19"/>
    <w:rsid w:val="6CA22759"/>
    <w:rsid w:val="70B054D2"/>
    <w:rsid w:val="761F5EF5"/>
    <w:rsid w:val="764159DC"/>
    <w:rsid w:val="76AA651F"/>
    <w:rsid w:val="79FF3026"/>
    <w:rsid w:val="7B191EC6"/>
    <w:rsid w:val="7C15268D"/>
    <w:rsid w:val="7C171BC7"/>
    <w:rsid w:val="7C1A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4434C"/>
  <w15:docId w15:val="{8249CEB5-3EFF-453D-942C-DA8F4B4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Calibri" w:cs=".......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DefaultChar">
    <w:name w:val="Default Char"/>
    <w:link w:val="Default"/>
    <w:qFormat/>
    <w:locked/>
    <w:rPr>
      <w:rFonts w:ascii="......." w:eastAsia="......." w:hAnsi="Calibri" w:cs="......."/>
      <w:color w:val="000000"/>
      <w:kern w:val="0"/>
      <w:sz w:val="24"/>
      <w:szCs w:val="24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1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2">
    <w:name w:val="网格型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428</Words>
  <Characters>2441</Characters>
  <Application>Microsoft Office Word</Application>
  <DocSecurity>0</DocSecurity>
  <Lines>20</Lines>
  <Paragraphs>5</Paragraphs>
  <ScaleCrop>false</ScaleCrop>
  <Company>微软中国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530La</dc:creator>
  <cp:lastModifiedBy>jiarou wang</cp:lastModifiedBy>
  <cp:revision>167</cp:revision>
  <cp:lastPrinted>2023-05-18T03:58:00Z</cp:lastPrinted>
  <dcterms:created xsi:type="dcterms:W3CDTF">2026-04-07T01:16:00Z</dcterms:created>
  <dcterms:modified xsi:type="dcterms:W3CDTF">2026-05-09T08:17:00Z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16C83ED7D7704188AE3ACBD0A7C27587_13</vt:lpwstr>
  </property>
  <property fmtid="{D5CDD505-2E9C-101B-9397-08002B2CF9AE}" pid="4" name="KSOTemplateDocerSaveRecord">
    <vt:lpwstr>eyJoZGlkIjoiZDk3MzIyZDExM2U5OGUzZTU1N2Q5ODEyNzY5MjlhZDEiLCJ1c2VySWQiOiI2NjA0NjcyMzEifQ==</vt:lpwstr>
  </property>
</Properties>
</file>