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C636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t>询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价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告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2025年度财务</w:t>
      </w:r>
      <w:r>
        <w:rPr>
          <w:rFonts w:hint="eastAsia"/>
          <w:b/>
          <w:sz w:val="36"/>
          <w:szCs w:val="36"/>
        </w:rPr>
        <w:t>审计</w:t>
      </w:r>
      <w:r>
        <w:rPr>
          <w:rFonts w:hint="eastAsia"/>
          <w:b/>
          <w:sz w:val="36"/>
          <w:szCs w:val="36"/>
          <w:lang w:eastAsia="zh-CN"/>
        </w:rPr>
        <w:t>）</w:t>
      </w:r>
    </w:p>
    <w:p w14:paraId="0EE1C6A3">
      <w:pPr>
        <w:jc w:val="center"/>
        <w:rPr>
          <w:b/>
          <w:sz w:val="36"/>
          <w:szCs w:val="36"/>
        </w:rPr>
      </w:pPr>
    </w:p>
    <w:p w14:paraId="6BBC676B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天津国际生物医药联合研究院    </w:t>
      </w:r>
      <w:r>
        <w:rPr>
          <w:rFonts w:hint="eastAsia"/>
          <w:sz w:val="28"/>
          <w:szCs w:val="28"/>
        </w:rPr>
        <w:t>开展询价活动，欢迎符合条件的供应商参加本次询价活动。</w:t>
      </w:r>
    </w:p>
    <w:p w14:paraId="43145777">
      <w:pPr>
        <w:pStyle w:val="12"/>
        <w:numPr>
          <w:ilvl w:val="0"/>
          <w:numId w:val="0"/>
        </w:numPr>
        <w:ind w:left="720" w:leftChars="0" w:hanging="720" w:firstLineChars="0"/>
        <w:jc w:val="left"/>
        <w:rPr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sz w:val="28"/>
          <w:szCs w:val="28"/>
        </w:rPr>
        <w:t xml:space="preserve">项目名称： </w:t>
      </w:r>
      <w:r>
        <w:rPr>
          <w:rFonts w:hint="eastAsia"/>
          <w:sz w:val="28"/>
          <w:szCs w:val="28"/>
          <w:u w:val="single"/>
        </w:rPr>
        <w:t xml:space="preserve"> 天津国际生物医药联合研究院</w:t>
      </w:r>
      <w:r>
        <w:rPr>
          <w:rFonts w:hint="eastAsia"/>
          <w:sz w:val="28"/>
          <w:szCs w:val="28"/>
          <w:u w:val="single"/>
          <w:lang w:val="en-US" w:eastAsia="zh-CN"/>
        </w:rPr>
        <w:t>及所属公司2025年度财务</w:t>
      </w:r>
      <w:r>
        <w:rPr>
          <w:rFonts w:hint="eastAsia"/>
          <w:sz w:val="28"/>
          <w:szCs w:val="28"/>
          <w:u w:val="single"/>
        </w:rPr>
        <w:t>审计</w:t>
      </w:r>
      <w:r>
        <w:rPr>
          <w:rFonts w:hint="eastAsia"/>
          <w:sz w:val="28"/>
          <w:szCs w:val="28"/>
          <w:u w:val="single"/>
          <w:lang w:val="en-US" w:eastAsia="zh-CN"/>
        </w:rPr>
        <w:t>采购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             </w:t>
      </w:r>
    </w:p>
    <w:p w14:paraId="5FE06AC7">
      <w:pPr>
        <w:pStyle w:val="12"/>
        <w:numPr>
          <w:ilvl w:val="0"/>
          <w:numId w:val="0"/>
        </w:numPr>
        <w:ind w:left="720" w:leftChars="0" w:hanging="720" w:firstLineChars="0"/>
        <w:rPr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二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/>
          <w:sz w:val="28"/>
          <w:szCs w:val="28"/>
        </w:rPr>
        <w:t>参与本次询价活动供应商资格要求</w:t>
      </w:r>
    </w:p>
    <w:p w14:paraId="58420EB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经工商、税务部门正式注册的，具有独立法人资格，具备完成此项目的资格和能力，具备独立承担民事责任和履行合同能力，具有良好信用。</w:t>
      </w:r>
      <w:r>
        <w:rPr>
          <w:rFonts w:hint="eastAsia"/>
          <w:b/>
          <w:bCs/>
          <w:sz w:val="28"/>
          <w:szCs w:val="28"/>
        </w:rPr>
        <w:t>供应商应现场或电话咨询，最终</w:t>
      </w:r>
      <w:r>
        <w:rPr>
          <w:rFonts w:hint="eastAsia"/>
          <w:b/>
          <w:bCs/>
          <w:sz w:val="28"/>
          <w:szCs w:val="28"/>
          <w:lang w:val="en-US" w:eastAsia="zh-CN"/>
        </w:rPr>
        <w:t>需求</w:t>
      </w:r>
      <w:r>
        <w:rPr>
          <w:rFonts w:hint="eastAsia"/>
          <w:b/>
          <w:bCs/>
          <w:sz w:val="28"/>
          <w:szCs w:val="28"/>
        </w:rPr>
        <w:t>以我单位实际要求为准。</w:t>
      </w:r>
    </w:p>
    <w:p w14:paraId="6DAD407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次审计主要内容涵盖天津国际生物医药联合研究院及所属公司，包括天津国际生物医药联合研究院、天津国际生物医药联合研究院有限公司、瀚盟测试科技(天津)有限公司、旭和(天津)医药科技有限公司、天津敏测医药科技有限公司、医智(天津)产业园区运营管理有限公司等共6个单位的2025年度财务审计，及天津国际生物医药联合研究院有限公司、瀚盟测试科技(天津)有限公司、旭和(天津)医药科技有限公司、天津敏测医药科技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医智(天津)产业园区运营管理有限公司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家企业的合并报表审计。</w:t>
      </w:r>
      <w:r>
        <w:rPr>
          <w:rFonts w:hint="eastAsia"/>
          <w:sz w:val="28"/>
          <w:szCs w:val="28"/>
          <w:lang w:val="en-US" w:eastAsia="zh-CN"/>
        </w:rPr>
        <w:t>上述审计主体分别出具审计报告。</w:t>
      </w:r>
    </w:p>
    <w:p w14:paraId="3D805363">
      <w:pPr>
        <w:pStyle w:val="12"/>
        <w:numPr>
          <w:ilvl w:val="0"/>
          <w:numId w:val="0"/>
        </w:numPr>
        <w:ind w:left="720" w:leftChars="0" w:hanging="720" w:firstLineChars="0"/>
        <w:jc w:val="left"/>
        <w:rPr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/>
          <w:sz w:val="28"/>
          <w:szCs w:val="28"/>
        </w:rPr>
        <w:t xml:space="preserve"> 项目了解地址：天津市滨海新区洞庭路220号（天津国际生物医药联合研究院）</w:t>
      </w:r>
    </w:p>
    <w:p w14:paraId="4340D204">
      <w:pPr>
        <w:pStyle w:val="12"/>
        <w:numPr>
          <w:ilvl w:val="0"/>
          <w:numId w:val="0"/>
        </w:numPr>
        <w:ind w:left="720" w:leftChars="0" w:hanging="720" w:firstLineChars="0"/>
        <w:jc w:val="left"/>
        <w:rPr>
          <w:sz w:val="28"/>
          <w:szCs w:val="28"/>
          <w:u w:val="none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none"/>
          <w:lang w:val="en-US" w:eastAsia="zh-CN"/>
        </w:rPr>
        <w:t>刘昊星、王春雨</w:t>
      </w:r>
      <w:r>
        <w:rPr>
          <w:rFonts w:hint="eastAsia"/>
          <w:sz w:val="28"/>
          <w:szCs w:val="28"/>
          <w:u w:val="none"/>
        </w:rPr>
        <w:t xml:space="preserve">            </w:t>
      </w:r>
    </w:p>
    <w:p w14:paraId="1A930725">
      <w:pPr>
        <w:pStyle w:val="12"/>
        <w:numPr>
          <w:ilvl w:val="0"/>
          <w:numId w:val="0"/>
        </w:numPr>
        <w:ind w:left="720" w:leftChars="0" w:hanging="720" w:firstLineChars="0"/>
        <w:jc w:val="left"/>
        <w:rPr>
          <w:rFonts w:hint="default"/>
          <w:sz w:val="28"/>
          <w:szCs w:val="28"/>
          <w:lang w:val="en-US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none"/>
        </w:rPr>
        <w:t>13</w:t>
      </w:r>
      <w:r>
        <w:rPr>
          <w:rFonts w:hint="eastAsia"/>
          <w:sz w:val="28"/>
          <w:szCs w:val="28"/>
          <w:u w:val="none"/>
          <w:lang w:val="en-US" w:eastAsia="zh-CN"/>
        </w:rPr>
        <w:t>821773929；65378383</w:t>
      </w:r>
    </w:p>
    <w:p w14:paraId="72B395A9">
      <w:pPr>
        <w:pStyle w:val="12"/>
        <w:numPr>
          <w:ilvl w:val="0"/>
          <w:numId w:val="0"/>
        </w:numPr>
        <w:ind w:left="720" w:leftChars="0" w:hanging="720" w:firstLineChars="0"/>
        <w:jc w:val="left"/>
        <w:rPr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/>
          <w:sz w:val="28"/>
          <w:szCs w:val="28"/>
        </w:rPr>
        <w:t>项目了解截止时间：</w:t>
      </w:r>
      <w:r>
        <w:rPr>
          <w:rFonts w:hint="eastAsia"/>
          <w:sz w:val="28"/>
          <w:szCs w:val="28"/>
          <w:u w:val="single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16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日17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00</w:t>
      </w:r>
    </w:p>
    <w:p w14:paraId="75DEF749">
      <w:pPr>
        <w:pStyle w:val="12"/>
        <w:numPr>
          <w:ilvl w:val="0"/>
          <w:numId w:val="0"/>
        </w:numPr>
        <w:ind w:left="720" w:leftChars="0" w:hanging="720" w:firstLineChars="0"/>
        <w:rPr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十、</w:t>
      </w:r>
      <w:r>
        <w:rPr>
          <w:rFonts w:hint="eastAsia"/>
          <w:sz w:val="28"/>
          <w:szCs w:val="28"/>
        </w:rPr>
        <w:t>报价截止时间：</w:t>
      </w:r>
      <w:r>
        <w:rPr>
          <w:rFonts w:hint="eastAsia"/>
          <w:sz w:val="28"/>
          <w:szCs w:val="28"/>
          <w:u w:val="single"/>
          <w:lang w:val="en-US" w:eastAsia="zh-CN"/>
        </w:rPr>
        <w:t>2026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17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日17:00</w:t>
      </w:r>
    </w:p>
    <w:p w14:paraId="05DF6A1B">
      <w:pPr>
        <w:pStyle w:val="12"/>
        <w:numPr>
          <w:ilvl w:val="0"/>
          <w:numId w:val="0"/>
        </w:numPr>
        <w:ind w:left="720" w:leftChars="0" w:hanging="720" w:firstLineChars="0"/>
        <w:jc w:val="left"/>
        <w:rPr>
          <w:rFonts w:hint="eastAsia"/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十一、</w:t>
      </w:r>
      <w:r>
        <w:rPr>
          <w:rFonts w:hint="eastAsia"/>
          <w:sz w:val="28"/>
          <w:szCs w:val="28"/>
        </w:rPr>
        <w:t>报价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营业执照投递邮箱：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"mailto:zhaobiao@tjab.org"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zhaobiao@tjab.org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并抄送：liuhaoxing</w:t>
      </w:r>
      <w:r>
        <w:rPr>
          <w:rFonts w:hint="eastAsia"/>
          <w:sz w:val="28"/>
          <w:szCs w:val="28"/>
        </w:rPr>
        <w:t>@tjab.org</w:t>
      </w:r>
      <w:r>
        <w:rPr>
          <w:rFonts w:hint="eastAsia"/>
          <w:sz w:val="28"/>
          <w:szCs w:val="28"/>
          <w:lang w:eastAsia="zh-CN"/>
        </w:rPr>
        <w:t>。</w:t>
      </w:r>
    </w:p>
    <w:p w14:paraId="7B638C57">
      <w:pPr>
        <w:pStyle w:val="5"/>
        <w:ind w:left="0" w:leftChars="0" w:firstLine="0" w:firstLineChars="0"/>
        <w:jc w:val="both"/>
        <w:rPr>
          <w:rFonts w:hint="eastAsia" w:asciiTheme="minorEastAsia" w:hAnsiTheme="minorEastAsia"/>
          <w:b/>
          <w:bCs/>
          <w:sz w:val="18"/>
          <w:szCs w:val="18"/>
          <w:lang w:val="en-US" w:eastAsia="zh-CN"/>
        </w:rPr>
      </w:pPr>
    </w:p>
    <w:p w14:paraId="23FAECA6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09CB5C93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42AFEC28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2547BBD6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341A9238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3EB1EF62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31C63273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4977A939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2545DA51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0D89A07E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5BCA1582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7D61505A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15CA1C9F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467C7DF7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3670E518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1A3A5C3E">
      <w:pPr>
        <w:pStyle w:val="12"/>
        <w:ind w:left="0" w:leftChars="0" w:firstLine="0" w:firstLineChars="0"/>
        <w:jc w:val="left"/>
        <w:rPr>
          <w:rFonts w:hint="eastAsia"/>
          <w:b/>
          <w:sz w:val="44"/>
          <w:szCs w:val="44"/>
          <w:lang w:val="en-US" w:eastAsia="zh-CN"/>
        </w:rPr>
      </w:pPr>
    </w:p>
    <w:p w14:paraId="3B09D98D">
      <w:pPr>
        <w:pStyle w:val="12"/>
        <w:ind w:left="0" w:leftChars="0" w:firstLine="0" w:firstLineChars="0"/>
        <w:jc w:val="left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附件一</w:t>
      </w:r>
    </w:p>
    <w:p w14:paraId="48603A59">
      <w:pPr>
        <w:pStyle w:val="12"/>
        <w:ind w:left="720" w:firstLine="0" w:firstLineChars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28"/>
        <w:gridCol w:w="2126"/>
        <w:gridCol w:w="894"/>
        <w:gridCol w:w="807"/>
        <w:gridCol w:w="2242"/>
      </w:tblGrid>
      <w:tr w14:paraId="1D62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21230EFD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69" w:type="dxa"/>
            <w:gridSpan w:val="4"/>
          </w:tcPr>
          <w:p w14:paraId="75AEE555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天津国际生物医药联合研究院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及所属公司2025年度财务</w:t>
            </w:r>
            <w:r>
              <w:rPr>
                <w:rFonts w:hint="eastAsia"/>
                <w:kern w:val="0"/>
                <w:sz w:val="24"/>
                <w:szCs w:val="24"/>
              </w:rPr>
              <w:t>审计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采购</w:t>
            </w:r>
          </w:p>
        </w:tc>
      </w:tr>
      <w:tr w14:paraId="6C41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6BA03A49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69" w:type="dxa"/>
            <w:gridSpan w:val="4"/>
          </w:tcPr>
          <w:p w14:paraId="7516BF79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3238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4996135A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69" w:type="dxa"/>
            <w:gridSpan w:val="4"/>
          </w:tcPr>
          <w:p w14:paraId="43EADE85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1B1C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1E8EF9D2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</w:tcPr>
          <w:p w14:paraId="5ABDEE96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A9D5ED2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42" w:type="dxa"/>
          </w:tcPr>
          <w:p w14:paraId="6AC0F2D6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237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5935AE4F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4" w:type="dxa"/>
            <w:gridSpan w:val="2"/>
          </w:tcPr>
          <w:p w14:paraId="5729D529">
            <w:pPr>
              <w:pStyle w:val="12"/>
              <w:ind w:firstLine="1120" w:firstLineChars="4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894" w:type="dxa"/>
          </w:tcPr>
          <w:p w14:paraId="4583F469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807" w:type="dxa"/>
          </w:tcPr>
          <w:p w14:paraId="7B0D60C8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242" w:type="dxa"/>
          </w:tcPr>
          <w:p w14:paraId="63390D0F">
            <w:pPr>
              <w:jc w:val="center"/>
              <w:rPr>
                <w:rFonts w:hint="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单价</w:t>
            </w:r>
          </w:p>
        </w:tc>
      </w:tr>
      <w:tr w14:paraId="2262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6209DEFA">
            <w:pPr>
              <w:pStyle w:val="12"/>
              <w:ind w:firstLine="0" w:firstLineChars="0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54" w:type="dxa"/>
            <w:gridSpan w:val="2"/>
          </w:tcPr>
          <w:p w14:paraId="78A6569E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天津国际生物医药联合研究院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年度审计</w:t>
            </w:r>
          </w:p>
        </w:tc>
        <w:tc>
          <w:tcPr>
            <w:tcW w:w="894" w:type="dxa"/>
          </w:tcPr>
          <w:p w14:paraId="18C640CD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7" w:type="dxa"/>
          </w:tcPr>
          <w:p w14:paraId="5E07EE2E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2" w:type="dxa"/>
          </w:tcPr>
          <w:p w14:paraId="3E8563D5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6275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1195C09B">
            <w:pPr>
              <w:pStyle w:val="12"/>
              <w:ind w:firstLine="0" w:firstLineChars="0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54" w:type="dxa"/>
            <w:gridSpan w:val="2"/>
          </w:tcPr>
          <w:p w14:paraId="4E241FE6">
            <w:pPr>
              <w:pStyle w:val="12"/>
              <w:ind w:firstLine="0" w:firstLineChars="0"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天津国际生物医药联合研究院有限公司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年度审计</w:t>
            </w:r>
          </w:p>
        </w:tc>
        <w:tc>
          <w:tcPr>
            <w:tcW w:w="894" w:type="dxa"/>
            <w:vAlign w:val="top"/>
          </w:tcPr>
          <w:p w14:paraId="584C1609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7" w:type="dxa"/>
            <w:vAlign w:val="top"/>
          </w:tcPr>
          <w:p w14:paraId="4FD6EE18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2" w:type="dxa"/>
          </w:tcPr>
          <w:p w14:paraId="2C2C3C28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5F52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6C67178D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54" w:type="dxa"/>
            <w:gridSpan w:val="2"/>
          </w:tcPr>
          <w:p w14:paraId="26F99B2A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瀚盟测试科技(天津)有限公司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年度审计</w:t>
            </w:r>
          </w:p>
        </w:tc>
        <w:tc>
          <w:tcPr>
            <w:tcW w:w="894" w:type="dxa"/>
          </w:tcPr>
          <w:p w14:paraId="02258719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14:paraId="24F3B13F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242" w:type="dxa"/>
          </w:tcPr>
          <w:p w14:paraId="19E49BD1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1E91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7F0D1A33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54" w:type="dxa"/>
            <w:gridSpan w:val="2"/>
          </w:tcPr>
          <w:p w14:paraId="17A5D54A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旭和(天津)医药科技有限公司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年度审计</w:t>
            </w:r>
          </w:p>
        </w:tc>
        <w:tc>
          <w:tcPr>
            <w:tcW w:w="894" w:type="dxa"/>
          </w:tcPr>
          <w:p w14:paraId="5D0D8694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14:paraId="79D0CBB2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242" w:type="dxa"/>
          </w:tcPr>
          <w:p w14:paraId="379CC841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0F84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305CF764">
            <w:pPr>
              <w:pStyle w:val="12"/>
              <w:ind w:firstLine="0" w:firstLineChars="0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54" w:type="dxa"/>
            <w:gridSpan w:val="2"/>
          </w:tcPr>
          <w:p w14:paraId="228C064F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天津敏测医药科技有限公司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年度审计</w:t>
            </w:r>
          </w:p>
        </w:tc>
        <w:tc>
          <w:tcPr>
            <w:tcW w:w="894" w:type="dxa"/>
          </w:tcPr>
          <w:p w14:paraId="38DD1129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14:paraId="50420748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242" w:type="dxa"/>
          </w:tcPr>
          <w:p w14:paraId="5C341C27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43C7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23D1A599">
            <w:pPr>
              <w:pStyle w:val="12"/>
              <w:ind w:firstLine="0" w:firstLineChars="0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54" w:type="dxa"/>
            <w:gridSpan w:val="2"/>
          </w:tcPr>
          <w:p w14:paraId="34CD443E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医智(天津)产业园区运营管理有限公司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年度审计</w:t>
            </w:r>
          </w:p>
        </w:tc>
        <w:tc>
          <w:tcPr>
            <w:tcW w:w="894" w:type="dxa"/>
          </w:tcPr>
          <w:p w14:paraId="4DA615FC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807" w:type="dxa"/>
          </w:tcPr>
          <w:p w14:paraId="7AB8D5D6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242" w:type="dxa"/>
          </w:tcPr>
          <w:p w14:paraId="0AC90BA1">
            <w:pPr>
              <w:pStyle w:val="12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281A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  <w:jc w:val="center"/>
        </w:trPr>
        <w:tc>
          <w:tcPr>
            <w:tcW w:w="7802" w:type="dxa"/>
            <w:gridSpan w:val="6"/>
          </w:tcPr>
          <w:p w14:paraId="50966619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  <w:p w14:paraId="353F8D66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金额：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  <w:sz w:val="28"/>
                <w:szCs w:val="28"/>
              </w:rPr>
              <w:t>大写：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 w14:paraId="7DB88F3E">
            <w:pPr>
              <w:pStyle w:val="12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我公司已经对全部价格进行了认真核对，保证本价格真实、准确无误，并承担本价格所对应本项目的一切责任和义务。</w:t>
            </w:r>
          </w:p>
          <w:p w14:paraId="4DB7273F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  <w:p w14:paraId="696C231F">
            <w:pPr>
              <w:pStyle w:val="12"/>
              <w:ind w:firstLine="4200" w:firstLineChars="15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供应商名称：（公章）　</w:t>
            </w:r>
          </w:p>
          <w:p w14:paraId="3B6682A0">
            <w:pPr>
              <w:pStyle w:val="12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法 人代 表：（签字/盖章）</w:t>
            </w:r>
          </w:p>
          <w:p w14:paraId="115DBB33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日      期：</w:t>
            </w:r>
          </w:p>
        </w:tc>
      </w:tr>
    </w:tbl>
    <w:p w14:paraId="0AD55DA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ZDkyNjJlMDU5ZTk1NzE3MDA2NTljMzJlMmIwMDAifQ=="/>
  </w:docVars>
  <w:rsids>
    <w:rsidRoot w:val="00F47A5D"/>
    <w:rsid w:val="000F18C5"/>
    <w:rsid w:val="002B2CCB"/>
    <w:rsid w:val="00395FDF"/>
    <w:rsid w:val="004F4D8B"/>
    <w:rsid w:val="006A77CD"/>
    <w:rsid w:val="006A7CD9"/>
    <w:rsid w:val="00884CF3"/>
    <w:rsid w:val="00B3543A"/>
    <w:rsid w:val="00B4445B"/>
    <w:rsid w:val="00CC1F06"/>
    <w:rsid w:val="00F41581"/>
    <w:rsid w:val="00F47A5D"/>
    <w:rsid w:val="04B52C5F"/>
    <w:rsid w:val="07AB6E16"/>
    <w:rsid w:val="07ED4390"/>
    <w:rsid w:val="0AEE0C79"/>
    <w:rsid w:val="0AF52087"/>
    <w:rsid w:val="0D1039BB"/>
    <w:rsid w:val="0DDD5B78"/>
    <w:rsid w:val="103F3D25"/>
    <w:rsid w:val="11C269BB"/>
    <w:rsid w:val="15A46B90"/>
    <w:rsid w:val="1A0F674F"/>
    <w:rsid w:val="1A383CBF"/>
    <w:rsid w:val="1C6F7740"/>
    <w:rsid w:val="1E4E3AB1"/>
    <w:rsid w:val="1F0C74C8"/>
    <w:rsid w:val="227B5090"/>
    <w:rsid w:val="25BE0B79"/>
    <w:rsid w:val="26C80178"/>
    <w:rsid w:val="270F3FF9"/>
    <w:rsid w:val="29A053DC"/>
    <w:rsid w:val="2A2D6E63"/>
    <w:rsid w:val="2CAE7E10"/>
    <w:rsid w:val="2F1558F6"/>
    <w:rsid w:val="2F5C1DA5"/>
    <w:rsid w:val="31496359"/>
    <w:rsid w:val="3662067E"/>
    <w:rsid w:val="392576AC"/>
    <w:rsid w:val="3A96260F"/>
    <w:rsid w:val="3C10719A"/>
    <w:rsid w:val="3D487517"/>
    <w:rsid w:val="47613E2A"/>
    <w:rsid w:val="4D137AF0"/>
    <w:rsid w:val="507B7E86"/>
    <w:rsid w:val="51C32E03"/>
    <w:rsid w:val="57EA2D07"/>
    <w:rsid w:val="5853793A"/>
    <w:rsid w:val="5BE950BD"/>
    <w:rsid w:val="6A941E18"/>
    <w:rsid w:val="6AE12DE8"/>
    <w:rsid w:val="6BF012D0"/>
    <w:rsid w:val="6DB30807"/>
    <w:rsid w:val="6E3631E6"/>
    <w:rsid w:val="723B701D"/>
    <w:rsid w:val="748F7E00"/>
    <w:rsid w:val="76253BBB"/>
    <w:rsid w:val="7BC736D0"/>
    <w:rsid w:val="7C8A2DBF"/>
    <w:rsid w:val="7CA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autoRedefine/>
    <w:semiHidden/>
    <w:unhideWhenUsed/>
    <w:qFormat/>
    <w:uiPriority w:val="0"/>
    <w:pPr>
      <w:ind w:firstLine="420" w:firstLineChars="200"/>
    </w:p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820</Words>
  <Characters>899</Characters>
  <Lines>5</Lines>
  <Paragraphs>1</Paragraphs>
  <TotalTime>1</TotalTime>
  <ScaleCrop>false</ScaleCrop>
  <LinksUpToDate>false</LinksUpToDate>
  <CharactersWithSpaces>1067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2023-08-21T06:09:00Z</dcterms:created>
  <dc:creator>Root</dc:creator>
  <cp:lastModifiedBy>生物医药研究院-刘昊星</cp:lastModifiedBy>
  <cp:lastPrinted>2024-04-07T07:28:00Z</cp:lastPrinted>
  <dcterms:modified xsi:type="dcterms:W3CDTF">2026-03-12T01:26:12Z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06F1487FD3454882ADE81473765D1EA0_13</vt:lpwstr>
  </property>
  <property fmtid="{D5CDD505-2E9C-101B-9397-08002B2CF9AE}" pid="4" name="KSOTemplateDocerSaveRecord">
    <vt:lpwstr>eyJoZGlkIjoiYmZmNjgyYjlmOGI3MmY1MzhiYjc2OWU0MTIxNmE0ZDAiLCJ1c2VySWQiOiI0NjI0MjE5NzUifQ==</vt:lpwstr>
  </property>
</Properties>
</file>