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61A20"/>
    <w:p w14:paraId="14850D0D"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ascii="方正小标宋简体" w:hAnsi="方正小标宋简体" w:eastAsia="方正小标宋简体" w:cs="方正小标宋简体"/>
          <w:b/>
          <w:sz w:val="48"/>
          <w:szCs w:val="48"/>
        </w:rPr>
        <w:t>天津国际生物医药联合研究院</w:t>
      </w:r>
    </w:p>
    <w:p w14:paraId="4F5273E1">
      <w:pPr>
        <w:jc w:val="center"/>
        <w:rPr>
          <w:rFonts w:hint="eastAsia" w:ascii="方正小标宋简体" w:hAnsi="方正小标宋简体" w:eastAsia="方正小标宋简体" w:cs="方正小标宋简体"/>
          <w:sz w:val="18"/>
          <w:szCs w:val="18"/>
        </w:rPr>
      </w:pPr>
      <w:r>
        <w:rPr>
          <w:rFonts w:ascii="方正小标宋简体" w:hAnsi="方正小标宋简体" w:eastAsia="方正小标宋简体" w:cs="方正小标宋简体"/>
          <w:b/>
          <w:sz w:val="48"/>
          <w:szCs w:val="48"/>
        </w:rPr>
        <w:t>“科研创新奖”专项</w:t>
      </w:r>
    </w:p>
    <w:p w14:paraId="2934558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8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80"/>
          <w:sz w:val="72"/>
          <w:szCs w:val="72"/>
        </w:rPr>
        <w:t>申报书</w:t>
      </w:r>
    </w:p>
    <w:p w14:paraId="22DEB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eastAsia="仿宋_GB2312"/>
          <w:sz w:val="28"/>
        </w:rPr>
      </w:pPr>
    </w:p>
    <w:p w14:paraId="57C11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 xml:space="preserve"> </w:t>
      </w:r>
    </w:p>
    <w:p w14:paraId="17987B56">
      <w:pPr>
        <w:keepNext w:val="0"/>
        <w:keepLines w:val="0"/>
        <w:pageBreakBefore w:val="0"/>
        <w:widowControl w:val="0"/>
        <w:tabs>
          <w:tab w:val="left" w:pos="2128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eastAsia="仿宋_GB2312"/>
          <w:sz w:val="28"/>
          <w:u w:val="single"/>
          <w:lang w:val="en-US" w:eastAsia="zh-CN"/>
        </w:rPr>
      </w:pPr>
      <w:r>
        <w:rPr>
          <w:rFonts w:hint="eastAsia" w:eastAsia="仿宋_GB2312"/>
          <w:sz w:val="28"/>
        </w:rPr>
        <w:t>研究方向</w:t>
      </w:r>
      <w:r>
        <w:rPr>
          <w:rFonts w:eastAsia="仿宋_GB2312"/>
          <w:sz w:val="28"/>
        </w:rPr>
        <w:t>：</w:t>
      </w:r>
      <w:r>
        <w:rPr>
          <w:rFonts w:hint="eastAsia" w:ascii="微软雅黑" w:hAnsi="微软雅黑" w:eastAsia="微软雅黑" w:cs="微软雅黑"/>
          <w:sz w:val="28"/>
          <w:u w:val="single"/>
          <w:lang w:val="en-US" w:eastAsia="zh-CN"/>
        </w:rPr>
        <w:t xml:space="preserve">                                                </w:t>
      </w:r>
    </w:p>
    <w:p w14:paraId="69D92BA0">
      <w:pPr>
        <w:keepNext w:val="0"/>
        <w:keepLines w:val="0"/>
        <w:pageBreakBefore w:val="0"/>
        <w:widowControl w:val="0"/>
        <w:tabs>
          <w:tab w:val="left" w:pos="2128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eastAsia="仿宋_GB2312"/>
          <w:sz w:val="28"/>
          <w:u w:val="single"/>
          <w:lang w:val="en-US" w:eastAsia="zh-CN"/>
        </w:rPr>
      </w:pPr>
      <w:r>
        <w:rPr>
          <w:rFonts w:eastAsia="仿宋_GB2312"/>
          <w:sz w:val="28"/>
        </w:rPr>
        <w:t>项目名称：</w:t>
      </w:r>
      <w:r>
        <w:rPr>
          <w:rFonts w:hint="eastAsia" w:ascii="微软雅黑" w:hAnsi="微软雅黑" w:eastAsia="微软雅黑" w:cs="微软雅黑"/>
          <w:sz w:val="28"/>
          <w:u w:val="single"/>
          <w:lang w:val="en-US" w:eastAsia="zh-CN"/>
        </w:rPr>
        <w:t xml:space="preserve">                                                </w:t>
      </w:r>
    </w:p>
    <w:p w14:paraId="430EE11B">
      <w:pPr>
        <w:keepNext w:val="0"/>
        <w:keepLines w:val="0"/>
        <w:pageBreakBefore w:val="0"/>
        <w:widowControl w:val="0"/>
        <w:tabs>
          <w:tab w:val="left" w:pos="2128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eastAsia="仿宋_GB2312"/>
          <w:sz w:val="28"/>
        </w:rPr>
      </w:pPr>
      <w:r>
        <w:rPr>
          <w:rFonts w:hint="eastAsia" w:eastAsia="仿宋_GB2312"/>
          <w:sz w:val="28"/>
        </w:rPr>
        <w:t>项目申报单位：（公章）</w:t>
      </w:r>
      <w:r>
        <w:rPr>
          <w:rFonts w:hint="eastAsia" w:ascii="微软雅黑" w:hAnsi="微软雅黑" w:eastAsia="微软雅黑" w:cs="微软雅黑"/>
          <w:sz w:val="28"/>
          <w:u w:val="single"/>
          <w:lang w:val="en-US" w:eastAsia="zh-CN"/>
        </w:rPr>
        <w:t xml:space="preserve">                                    </w:t>
      </w:r>
    </w:p>
    <w:p w14:paraId="7429BE2D">
      <w:pPr>
        <w:keepNext w:val="0"/>
        <w:keepLines w:val="0"/>
        <w:pageBreakBefore w:val="0"/>
        <w:widowControl w:val="0"/>
        <w:tabs>
          <w:tab w:val="left" w:pos="2128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>项目</w:t>
      </w:r>
      <w:r>
        <w:rPr>
          <w:rFonts w:hint="eastAsia" w:eastAsia="仿宋_GB2312"/>
          <w:sz w:val="28"/>
          <w:lang w:val="en-US" w:eastAsia="zh-CN"/>
        </w:rPr>
        <w:t>负责人</w:t>
      </w:r>
      <w:r>
        <w:rPr>
          <w:rFonts w:hint="eastAsia" w:eastAsia="仿宋_GB2312"/>
          <w:sz w:val="28"/>
        </w:rPr>
        <w:t>：</w:t>
      </w:r>
      <w:r>
        <w:rPr>
          <w:rFonts w:hint="eastAsia" w:ascii="微软雅黑" w:hAnsi="微软雅黑" w:eastAsia="微软雅黑" w:cs="微软雅黑"/>
          <w:sz w:val="28"/>
          <w:u w:val="single"/>
          <w:lang w:val="en-US" w:eastAsia="zh-CN"/>
        </w:rPr>
        <w:t xml:space="preserve">                                              </w:t>
      </w:r>
      <w:r>
        <w:rPr>
          <w:rFonts w:eastAsia="仿宋_GB2312"/>
          <w:sz w:val="28"/>
        </w:rPr>
        <w:fldChar w:fldCharType="begin">
          <w:ffData>
            <w:name w:val="SQRQ"/>
            <w:enabled/>
            <w:calcOnExit w:val="0"/>
            <w:textInput/>
          </w:ffData>
        </w:fldChar>
      </w:r>
      <w:r>
        <w:rPr>
          <w:rFonts w:eastAsia="仿宋_GB2312"/>
          <w:sz w:val="28"/>
        </w:rPr>
        <w:instrText xml:space="preserve"> FORMTEXT </w:instrText>
      </w:r>
      <w:r>
        <w:rPr>
          <w:rFonts w:eastAsia="仿宋_GB2312"/>
          <w:sz w:val="28"/>
        </w:rPr>
        <w:fldChar w:fldCharType="separate"/>
      </w:r>
      <w:r>
        <w:rPr>
          <w:rFonts w:eastAsia="仿宋_GB2312"/>
          <w:sz w:val="28"/>
        </w:rPr>
        <w:fldChar w:fldCharType="end"/>
      </w:r>
    </w:p>
    <w:p w14:paraId="56DDC651">
      <w:pPr>
        <w:keepNext w:val="0"/>
        <w:keepLines w:val="0"/>
        <w:pageBreakBefore w:val="0"/>
        <w:widowControl w:val="0"/>
        <w:tabs>
          <w:tab w:val="left" w:pos="2128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eastAsia="黑体"/>
          <w:spacing w:val="40"/>
          <w:sz w:val="32"/>
        </w:rPr>
      </w:pPr>
      <w:r>
        <w:rPr>
          <w:rFonts w:hint="eastAsia" w:ascii="仿宋_GB2312" w:eastAsia="仿宋_GB2312"/>
          <w:sz w:val="28"/>
        </w:rPr>
        <w:t>项目联系人</w:t>
      </w:r>
      <w:r>
        <w:rPr>
          <w:rFonts w:hint="eastAsia" w:ascii="仿宋_GB2312" w:eastAsia="仿宋_GB2312"/>
          <w:sz w:val="28"/>
          <w:lang w:val="en-US" w:eastAsia="zh-CN"/>
        </w:rPr>
        <w:t>及联系方式</w:t>
      </w:r>
      <w:r>
        <w:rPr>
          <w:rFonts w:hint="eastAsia" w:ascii="仿宋_GB2312" w:eastAsia="仿宋_GB2312"/>
          <w:sz w:val="28"/>
        </w:rPr>
        <w:t>：</w:t>
      </w:r>
      <w:r>
        <w:rPr>
          <w:rFonts w:hint="eastAsia" w:ascii="微软雅黑" w:hAnsi="微软雅黑" w:eastAsia="微软雅黑" w:cs="微软雅黑"/>
          <w:sz w:val="28"/>
          <w:u w:val="single"/>
          <w:lang w:val="en-US" w:eastAsia="zh-CN"/>
        </w:rPr>
        <w:t xml:space="preserve">                                    </w:t>
      </w:r>
    </w:p>
    <w:p w14:paraId="51ED828A">
      <w:pPr>
        <w:adjustRightInd w:val="0"/>
        <w:snapToGrid w:val="0"/>
        <w:spacing w:line="300" w:lineRule="auto"/>
        <w:jc w:val="center"/>
        <w:rPr>
          <w:rFonts w:ascii="黑体" w:eastAsia="黑体"/>
          <w:sz w:val="32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6" w:h="16838"/>
          <w:pgMar w:top="1440" w:right="1800" w:bottom="1440" w:left="1800" w:header="851" w:footer="992" w:gutter="0"/>
          <w:pgNumType w:fmt="numberInDash" w:start="1"/>
          <w:cols w:space="720" w:num="1"/>
          <w:titlePg/>
          <w:docGrid w:type="lines" w:linePitch="312" w:charSpace="0"/>
        </w:sectPr>
      </w:pPr>
    </w:p>
    <w:p w14:paraId="1FB5C040">
      <w:pPr>
        <w:tabs>
          <w:tab w:val="left" w:pos="1020"/>
        </w:tabs>
        <w:adjustRightInd w:val="0"/>
        <w:snapToGrid w:val="0"/>
        <w:spacing w:line="3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一、项目信息表</w:t>
      </w:r>
    </w:p>
    <w:tbl>
      <w:tblPr>
        <w:tblStyle w:val="26"/>
        <w:tblW w:w="5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407"/>
        <w:gridCol w:w="1204"/>
        <w:gridCol w:w="742"/>
        <w:gridCol w:w="538"/>
        <w:gridCol w:w="703"/>
        <w:gridCol w:w="1486"/>
        <w:gridCol w:w="1734"/>
        <w:gridCol w:w="889"/>
        <w:gridCol w:w="894"/>
        <w:gridCol w:w="1224"/>
      </w:tblGrid>
      <w:tr w14:paraId="1FEF8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D221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  <w:r>
              <w:rPr>
                <w:rFonts w:hint="eastAsia" w:eastAsia="仿宋_GB2312"/>
                <w:szCs w:val="21"/>
              </w:rPr>
              <w:t>项目基本情况</w:t>
            </w:r>
          </w:p>
        </w:tc>
        <w:tc>
          <w:tcPr>
            <w:tcW w:w="161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22AE5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项目名称</w:t>
            </w:r>
          </w:p>
        </w:tc>
        <w:tc>
          <w:tcPr>
            <w:tcW w:w="8210" w:type="dxa"/>
            <w:gridSpan w:val="8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A458CD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5ABAD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170076A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eastAsia="仿宋_GB2312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85679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default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项目申报单位</w:t>
            </w:r>
          </w:p>
        </w:tc>
        <w:tc>
          <w:tcPr>
            <w:tcW w:w="82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EF7A3EB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7B47B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8376690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eastAsia="仿宋_GB2312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F6902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eastAsia="仿宋_GB2312"/>
                <w:szCs w:val="21"/>
                <w:lang w:val="en-US" w:eastAsia="zh-CN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社会信用代码</w:t>
            </w:r>
          </w:p>
        </w:tc>
        <w:tc>
          <w:tcPr>
            <w:tcW w:w="82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D38F7DC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0A8A3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4651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D060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技术领域</w:t>
            </w:r>
          </w:p>
        </w:tc>
        <w:tc>
          <w:tcPr>
            <w:tcW w:w="34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C649A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C34AD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研究方向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DBD8453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29180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FB90A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AA938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现处阶段</w:t>
            </w:r>
          </w:p>
        </w:tc>
        <w:tc>
          <w:tcPr>
            <w:tcW w:w="34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BB76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669EC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起止时间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FA4438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 w:val="18"/>
                <w:szCs w:val="18"/>
              </w:rPr>
            </w:pPr>
          </w:p>
        </w:tc>
      </w:tr>
      <w:tr w14:paraId="16883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3DB08B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4EAE6DE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成果形式</w:t>
            </w:r>
          </w:p>
        </w:tc>
        <w:tc>
          <w:tcPr>
            <w:tcW w:w="82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A7B2EF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2C9B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03BDD69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项目组成员情况</w:t>
            </w:r>
          </w:p>
        </w:tc>
        <w:tc>
          <w:tcPr>
            <w:tcW w:w="407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F337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项目负责人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6C57C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2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2EAAE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70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1FDBC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148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FFE0B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17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1E9A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证件号码</w:t>
            </w:r>
          </w:p>
        </w:tc>
        <w:tc>
          <w:tcPr>
            <w:tcW w:w="300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05D7698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5997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681509B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20EC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E316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A03F9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75334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职称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FD387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28929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FD49654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2D53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2F95DBE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E136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8AED9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专业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C8D8C0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300800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电话</w:t>
            </w: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AFE86E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4845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电子邮箱</w:t>
            </w:r>
          </w:p>
        </w:tc>
        <w:tc>
          <w:tcPr>
            <w:tcW w:w="30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053F1D">
            <w:pPr>
              <w:adjustRightInd w:val="0"/>
              <w:snapToGrid w:val="0"/>
              <w:spacing w:before="36" w:beforeLines="15" w:line="240" w:lineRule="atLeast"/>
              <w:jc w:val="left"/>
              <w:rPr>
                <w:rFonts w:hint="eastAsia" w:ascii="楷体" w:hAnsi="楷体" w:eastAsia="楷体"/>
                <w:szCs w:val="21"/>
              </w:rPr>
            </w:pPr>
          </w:p>
        </w:tc>
      </w:tr>
      <w:tr w14:paraId="02FCE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6B7C721">
            <w:pPr>
              <w:adjustRightInd w:val="0"/>
              <w:snapToGrid w:val="0"/>
              <w:spacing w:before="36" w:beforeLines="15" w:line="240" w:lineRule="atLeast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5F1D32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其他主要成员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FE9B2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E52609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27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F0EEFA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工作单位</w:t>
            </w:r>
          </w:p>
        </w:tc>
        <w:tc>
          <w:tcPr>
            <w:tcW w:w="2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CC024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证件号码</w:t>
            </w:r>
          </w:p>
        </w:tc>
        <w:tc>
          <w:tcPr>
            <w:tcW w:w="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3FE51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B05014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职称</w:t>
            </w:r>
          </w:p>
        </w:tc>
      </w:tr>
      <w:tr w14:paraId="1E11C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AAD0C4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BE126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428B8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7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2B02F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72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1EB68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DDE64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8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991B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1224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A392A20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</w:tr>
      <w:tr w14:paraId="7C3B1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B7FE4B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76954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9993D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7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8887D7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72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CFEBF1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B562A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8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56C6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1224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D5BF7B7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</w:tr>
      <w:tr w14:paraId="4B6E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02858C4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6476C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EC150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7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AE9F0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72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AD67C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394C9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8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FCC2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1224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E77B37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</w:tr>
      <w:tr w14:paraId="14FC5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6E7BB54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E5AD0D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C79CD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7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49A282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72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EC4AF0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3C0BD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  <w:bookmarkStart w:id="14" w:name="_GoBack"/>
            <w:bookmarkEnd w:id="14"/>
          </w:p>
        </w:tc>
        <w:tc>
          <w:tcPr>
            <w:tcW w:w="8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5EDB2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1224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D7CBA1A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</w:tr>
      <w:tr w14:paraId="7DF5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0599D1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EC2CE1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2B66A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7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9CD1F5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72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2F687C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6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85DF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8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AF0B4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1224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18106F9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</w:tr>
      <w:tr w14:paraId="6BBDA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405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D4853BB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w w:val="80"/>
                <w:szCs w:val="21"/>
              </w:rPr>
            </w:pPr>
          </w:p>
        </w:tc>
        <w:tc>
          <w:tcPr>
            <w:tcW w:w="407" w:type="dxa"/>
            <w:vMerge w:val="continue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AC10DF7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204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B419F31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742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F84C1D6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727" w:type="dxa"/>
            <w:gridSpan w:val="3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30D20EF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2623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9B543C5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894" w:type="dxa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9F5B953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  <w:tc>
          <w:tcPr>
            <w:tcW w:w="1224" w:type="dxa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D3A068">
            <w:pPr>
              <w:adjustRightInd w:val="0"/>
              <w:snapToGrid w:val="0"/>
              <w:spacing w:before="36" w:beforeLines="15" w:line="240" w:lineRule="atLeast"/>
              <w:jc w:val="center"/>
              <w:rPr>
                <w:rFonts w:hint="eastAsia" w:ascii="楷体" w:hAnsi="楷体" w:eastAsia="楷体"/>
                <w:szCs w:val="18"/>
              </w:rPr>
            </w:pPr>
          </w:p>
        </w:tc>
      </w:tr>
    </w:tbl>
    <w:p w14:paraId="21205AC2">
      <w:r>
        <w:br w:type="page"/>
      </w:r>
    </w:p>
    <w:tbl>
      <w:tblPr>
        <w:tblStyle w:val="26"/>
        <w:tblW w:w="6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9511"/>
      </w:tblGrid>
      <w:tr w14:paraId="37B99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19" w:type="dxa"/>
            <w:gridSpan w:val="2"/>
            <w:vAlign w:val="center"/>
          </w:tcPr>
          <w:p w14:paraId="714679BF">
            <w:pPr>
              <w:spacing w:line="240" w:lineRule="exact"/>
              <w:ind w:left="-85"/>
              <w:jc w:val="center"/>
              <w:rPr>
                <w:rFonts w:hint="eastAsia" w:ascii="楷体" w:hAnsi="楷体" w:eastAsia="楷体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项目简介</w:t>
            </w:r>
          </w:p>
        </w:tc>
      </w:tr>
      <w:tr w14:paraId="49406D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645" w:type="dxa"/>
            <w:vAlign w:val="center"/>
          </w:tcPr>
          <w:p w14:paraId="665DCCFA">
            <w:pPr>
              <w:spacing w:line="240" w:lineRule="exact"/>
              <w:ind w:left="-8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目的与必要性</w:t>
            </w:r>
          </w:p>
        </w:tc>
        <w:tc>
          <w:tcPr>
            <w:tcW w:w="8574" w:type="dxa"/>
            <w:tcBorders>
              <w:bottom w:val="nil"/>
            </w:tcBorders>
            <w:vAlign w:val="center"/>
          </w:tcPr>
          <w:p w14:paraId="378D77F9">
            <w:pPr>
              <w:ind w:firstLine="420" w:firstLineChars="200"/>
              <w:jc w:val="left"/>
              <w:rPr>
                <w:rFonts w:eastAsia="仿宋_GB2312"/>
                <w:szCs w:val="21"/>
              </w:rPr>
            </w:pPr>
          </w:p>
        </w:tc>
      </w:tr>
      <w:tr w14:paraId="0C010C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645" w:type="dxa"/>
            <w:vAlign w:val="center"/>
          </w:tcPr>
          <w:p w14:paraId="47B7180E">
            <w:pPr>
              <w:spacing w:line="240" w:lineRule="exact"/>
              <w:ind w:left="-8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工作基础及已具备条件</w:t>
            </w:r>
          </w:p>
        </w:tc>
        <w:tc>
          <w:tcPr>
            <w:tcW w:w="85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22B185">
            <w:pPr>
              <w:ind w:firstLine="420" w:firstLineChars="200"/>
              <w:jc w:val="left"/>
              <w:rPr>
                <w:rFonts w:eastAsia="仿宋_GB2312"/>
                <w:szCs w:val="21"/>
              </w:rPr>
            </w:pPr>
          </w:p>
        </w:tc>
      </w:tr>
      <w:tr w14:paraId="566AC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645" w:type="dxa"/>
            <w:vAlign w:val="center"/>
          </w:tcPr>
          <w:p w14:paraId="1F452056">
            <w:pPr>
              <w:spacing w:line="240" w:lineRule="exact"/>
              <w:ind w:left="-8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总体目标</w:t>
            </w:r>
          </w:p>
        </w:tc>
        <w:tc>
          <w:tcPr>
            <w:tcW w:w="85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5956FC">
            <w:pPr>
              <w:ind w:firstLine="420" w:firstLineChars="200"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371C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1" w:hRule="atLeast"/>
          <w:jc w:val="center"/>
        </w:trPr>
        <w:tc>
          <w:tcPr>
            <w:tcW w:w="645" w:type="dxa"/>
            <w:vAlign w:val="center"/>
          </w:tcPr>
          <w:p w14:paraId="596439AF">
            <w:pPr>
              <w:spacing w:line="240" w:lineRule="exact"/>
              <w:ind w:left="-8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主要内容</w:t>
            </w:r>
          </w:p>
        </w:tc>
        <w:tc>
          <w:tcPr>
            <w:tcW w:w="8574" w:type="dxa"/>
            <w:tcBorders>
              <w:top w:val="nil"/>
            </w:tcBorders>
            <w:vAlign w:val="center"/>
          </w:tcPr>
          <w:p w14:paraId="0D72429A">
            <w:pPr>
              <w:ind w:firstLine="480" w:firstLineChars="200"/>
              <w:jc w:val="left"/>
              <w:rPr>
                <w:rFonts w:hint="eastAsia" w:cs="微软雅黑" w:asciiTheme="minorEastAsia" w:hAnsiTheme="minorEastAsia" w:eastAsiaTheme="minorEastAsia"/>
                <w:sz w:val="24"/>
              </w:rPr>
            </w:pPr>
          </w:p>
        </w:tc>
      </w:tr>
      <w:tr w14:paraId="76E753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645" w:type="dxa"/>
            <w:tcBorders>
              <w:top w:val="single" w:color="auto" w:sz="4" w:space="0"/>
            </w:tcBorders>
            <w:vAlign w:val="center"/>
          </w:tcPr>
          <w:p w14:paraId="7043C4D0">
            <w:pPr>
              <w:spacing w:line="240" w:lineRule="exact"/>
              <w:ind w:left="-8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主要创新点</w:t>
            </w:r>
          </w:p>
        </w:tc>
        <w:tc>
          <w:tcPr>
            <w:tcW w:w="8574" w:type="dxa"/>
            <w:tcBorders>
              <w:top w:val="single" w:color="auto" w:sz="4" w:space="0"/>
            </w:tcBorders>
            <w:vAlign w:val="center"/>
          </w:tcPr>
          <w:p w14:paraId="2E6BC167">
            <w:pPr>
              <w:jc w:val="left"/>
              <w:rPr>
                <w:rFonts w:eastAsiaTheme="minorEastAsia"/>
                <w:sz w:val="24"/>
              </w:rPr>
            </w:pPr>
          </w:p>
        </w:tc>
      </w:tr>
    </w:tbl>
    <w:p w14:paraId="2381E3B9">
      <w:pPr>
        <w:jc w:val="center"/>
      </w:pPr>
    </w:p>
    <w:p w14:paraId="4909FBF6">
      <w:pPr>
        <w:jc w:val="center"/>
      </w:pPr>
      <w:r>
        <w:br w:type="page"/>
      </w:r>
    </w:p>
    <w:tbl>
      <w:tblPr>
        <w:tblStyle w:val="26"/>
        <w:tblW w:w="6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9510"/>
      </w:tblGrid>
      <w:tr w14:paraId="63C873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8" w:hRule="atLeast"/>
          <w:jc w:val="center"/>
        </w:trPr>
        <w:tc>
          <w:tcPr>
            <w:tcW w:w="645" w:type="dxa"/>
            <w:vAlign w:val="center"/>
          </w:tcPr>
          <w:p w14:paraId="1F13D859">
            <w:pPr>
              <w:spacing w:line="240" w:lineRule="exact"/>
              <w:ind w:left="-8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进度安排</w:t>
            </w:r>
          </w:p>
        </w:tc>
        <w:tc>
          <w:tcPr>
            <w:tcW w:w="8573" w:type="dxa"/>
            <w:vAlign w:val="center"/>
          </w:tcPr>
          <w:p w14:paraId="4359B6D9">
            <w:pPr>
              <w:ind w:left="-85" w:firstLine="480" w:firstLineChars="200"/>
              <w:jc w:val="left"/>
              <w:rPr>
                <w:rFonts w:eastAsiaTheme="minorEastAsia"/>
                <w:sz w:val="24"/>
              </w:rPr>
            </w:pPr>
          </w:p>
        </w:tc>
      </w:tr>
      <w:tr w14:paraId="14175F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7" w:hRule="atLeast"/>
          <w:jc w:val="center"/>
        </w:trPr>
        <w:tc>
          <w:tcPr>
            <w:tcW w:w="645" w:type="dxa"/>
            <w:tcBorders>
              <w:bottom w:val="single" w:color="auto" w:sz="4" w:space="0"/>
            </w:tcBorders>
            <w:vAlign w:val="center"/>
          </w:tcPr>
          <w:p w14:paraId="1C163329">
            <w:pPr>
              <w:pStyle w:val="23"/>
              <w:spacing w:line="240" w:lineRule="exact"/>
              <w:ind w:left="-85"/>
              <w:jc w:val="center"/>
              <w:rPr>
                <w:rFonts w:ascii="仿宋_GB2312" w:eastAsia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eastAsia="仿宋_GB2312"/>
                <w:b w:val="0"/>
                <w:bCs/>
                <w:sz w:val="21"/>
                <w:szCs w:val="21"/>
              </w:rPr>
              <w:t>主要考核指标</w:t>
            </w:r>
          </w:p>
        </w:tc>
        <w:tc>
          <w:tcPr>
            <w:tcW w:w="8573" w:type="dxa"/>
            <w:tcBorders>
              <w:bottom w:val="single" w:color="auto" w:sz="4" w:space="0"/>
            </w:tcBorders>
            <w:vAlign w:val="center"/>
          </w:tcPr>
          <w:p w14:paraId="4BC9B451">
            <w:pPr>
              <w:tabs>
                <w:tab w:val="left" w:pos="720"/>
              </w:tabs>
              <w:adjustRightInd w:val="0"/>
              <w:snapToGrid w:val="0"/>
              <w:ind w:firstLine="420" w:firstLineChars="200"/>
              <w:rPr>
                <w:rFonts w:ascii="仿宋_GB2312" w:eastAsia="仿宋_GB2312"/>
                <w:szCs w:val="21"/>
              </w:rPr>
            </w:pPr>
          </w:p>
        </w:tc>
      </w:tr>
      <w:tr w14:paraId="7A062C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0" w:hRule="atLeast"/>
          <w:jc w:val="center"/>
        </w:trPr>
        <w:tc>
          <w:tcPr>
            <w:tcW w:w="6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A7E320">
            <w:pPr>
              <w:pStyle w:val="23"/>
              <w:spacing w:line="240" w:lineRule="exact"/>
              <w:ind w:left="-85"/>
              <w:jc w:val="center"/>
              <w:rPr>
                <w:rFonts w:ascii="仿宋_GB2312" w:eastAsia="仿宋_GB2312"/>
                <w:b w:val="0"/>
                <w:bCs/>
                <w:sz w:val="21"/>
                <w:szCs w:val="21"/>
              </w:rPr>
            </w:pPr>
            <w:r>
              <w:rPr>
                <w:rFonts w:hint="eastAsia" w:ascii="仿宋_GB2312" w:eastAsia="仿宋_GB2312"/>
                <w:b w:val="0"/>
                <w:bCs/>
                <w:sz w:val="21"/>
                <w:szCs w:val="21"/>
              </w:rPr>
              <w:t>成果应用后可取得的成效</w:t>
            </w:r>
          </w:p>
        </w:tc>
        <w:tc>
          <w:tcPr>
            <w:tcW w:w="85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6C1206F">
            <w:pPr>
              <w:adjustRightInd w:val="0"/>
              <w:snapToGrid w:val="0"/>
              <w:ind w:firstLine="480" w:firstLineChars="200"/>
              <w:rPr>
                <w:rFonts w:eastAsiaTheme="minorEastAsia"/>
                <w:sz w:val="24"/>
              </w:rPr>
            </w:pPr>
          </w:p>
        </w:tc>
      </w:tr>
      <w:tr w14:paraId="6822C3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8" w:hRule="atLeast"/>
          <w:jc w:val="center"/>
        </w:trPr>
        <w:tc>
          <w:tcPr>
            <w:tcW w:w="645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59D4AD83">
            <w:pPr>
              <w:pStyle w:val="23"/>
              <w:spacing w:line="240" w:lineRule="exact"/>
              <w:ind w:left="-85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b w:val="0"/>
                <w:bCs/>
                <w:sz w:val="21"/>
                <w:szCs w:val="21"/>
              </w:rPr>
              <w:t>其它说明</w:t>
            </w:r>
          </w:p>
        </w:tc>
        <w:tc>
          <w:tcPr>
            <w:tcW w:w="8573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4F115CD2">
            <w:pPr>
              <w:adjustRightInd w:val="0"/>
              <w:snapToGrid w:val="0"/>
              <w:ind w:firstLine="480" w:firstLineChars="200"/>
              <w:rPr>
                <w:rFonts w:eastAsiaTheme="minorEastAsia"/>
                <w:sz w:val="24"/>
              </w:rPr>
            </w:pPr>
          </w:p>
        </w:tc>
      </w:tr>
    </w:tbl>
    <w:p w14:paraId="18A560FF">
      <w:r>
        <w:br w:type="page"/>
      </w:r>
    </w:p>
    <w:p w14:paraId="6B14F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jc w:val="left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</w:t>
      </w:r>
      <w:bookmarkStart w:id="0" w:name="_Toc10324648"/>
      <w:bookmarkStart w:id="1" w:name="_Toc10324807"/>
      <w:bookmarkStart w:id="2" w:name="_Toc10486443"/>
      <w:bookmarkStart w:id="3" w:name="_Toc10324565"/>
      <w:bookmarkStart w:id="4" w:name="_Toc8988370"/>
      <w:bookmarkStart w:id="5" w:name="_Toc10522534"/>
      <w:bookmarkStart w:id="6" w:name="_Toc10323979"/>
      <w:bookmarkStart w:id="7" w:name="_Toc18194"/>
      <w:r>
        <w:rPr>
          <w:rFonts w:hint="eastAsia" w:eastAsia="黑体"/>
          <w:sz w:val="32"/>
          <w:szCs w:val="32"/>
        </w:rPr>
        <w:t>项目实施方案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E11B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bookmarkStart w:id="8" w:name="_Toc10522535"/>
      <w:bookmarkStart w:id="9" w:name="_Toc10324566"/>
      <w:bookmarkStart w:id="10" w:name="_Toc10323980"/>
      <w:bookmarkStart w:id="11" w:name="_Toc10486444"/>
      <w:bookmarkStart w:id="12" w:name="_Toc10324649"/>
      <w:bookmarkStart w:id="13" w:name="_Toc10324808"/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（一）项目概况</w:t>
      </w:r>
      <w:bookmarkEnd w:id="8"/>
      <w:bookmarkEnd w:id="9"/>
      <w:bookmarkEnd w:id="10"/>
      <w:bookmarkEnd w:id="11"/>
      <w:bookmarkEnd w:id="12"/>
      <w:bookmarkEnd w:id="13"/>
    </w:p>
    <w:p w14:paraId="5D0B7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3CBED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（二）研究目标</w:t>
      </w:r>
    </w:p>
    <w:p w14:paraId="7E29C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F149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（三）主要研究开发内容</w:t>
      </w:r>
    </w:p>
    <w:p w14:paraId="6DBD7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01D3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（四）项目创新点及拟解决的关键技术问题</w:t>
      </w:r>
    </w:p>
    <w:p w14:paraId="06C0F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CFC8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（五）研究方法和工艺技术路线</w:t>
      </w:r>
    </w:p>
    <w:p w14:paraId="22A96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C071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（六）预期效益</w:t>
      </w:r>
    </w:p>
    <w:p w14:paraId="3F860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4E1BA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（七）研究工作基础及条件</w:t>
      </w:r>
    </w:p>
    <w:p w14:paraId="54A90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7BFF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（八）项目负责人及主要成员简介</w:t>
      </w:r>
    </w:p>
    <w:p w14:paraId="5BC65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660B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（九）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其他事项</w:t>
      </w:r>
    </w:p>
    <w:p w14:paraId="41E5E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right="128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9" w:type="first"/>
      <w:footerReference r:id="rId11" w:type="first"/>
      <w:headerReference r:id="rId8" w:type="default"/>
      <w:footerReference r:id="rId10" w:type="default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5651EC-421E-418B-8F62-511AE352DA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E4AF0DA-AF38-49CC-9D2A-F5865A5E37A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23A9A30-E00A-411B-8199-B44B3D9E992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6B0BF2E-8A8B-4034-9555-32A55E58DE3E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29A3E262-BA3B-4466-A703-E2722C28FBA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DBA6094-0795-4088-BA08-4B46C6567B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849C5">
    <w:pPr>
      <w:pStyle w:val="2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20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09A2D9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6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CYh8e9kBAAC1AwAADgAAAAAAAAABACAA&#10;AAAe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09A2D9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9924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0C7CC8A5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27EB3">
    <w:pPr>
      <w:pStyle w:val="2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20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6CE46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6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lV32i9kBAAC1AwAADgAAAAAAAAABACAA&#10;AAAe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06CE46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D85B2">
    <w:pPr>
      <w:pStyle w:val="20"/>
      <w:ind w:left="307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20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B9BEC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68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O54n4dkBAAC2AwAADgAAAAAAAAABACAA&#10;AAAe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AB9BEC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057FA">
    <w:pPr>
      <w:pStyle w:val="20"/>
      <w:tabs>
        <w:tab w:val="center" w:pos="4535"/>
        <w:tab w:val="clear" w:pos="4153"/>
      </w:tabs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20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93EDA9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- 16 -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69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zql5uc8AAAAFAQAADwAAAAAAAAABACAAAAAi&#10;AAAAZHJzL2Rvd25yZXYueG1sUEsBAhQAFAAAAAgAh07iQKdLrRHaAQAAtgMAAA4AAAAAAAAAAQAg&#10;AAAAHg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93EDA9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- 16 -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79DF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1C863"/>
  <w:p w14:paraId="0D114D7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FA6E6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959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A8"/>
    <w:rsid w:val="00003F6A"/>
    <w:rsid w:val="000105B2"/>
    <w:rsid w:val="00021804"/>
    <w:rsid w:val="00045B88"/>
    <w:rsid w:val="00076F21"/>
    <w:rsid w:val="00081099"/>
    <w:rsid w:val="0009078E"/>
    <w:rsid w:val="000D1B3E"/>
    <w:rsid w:val="000D64BB"/>
    <w:rsid w:val="000F593C"/>
    <w:rsid w:val="00122270"/>
    <w:rsid w:val="001530AE"/>
    <w:rsid w:val="00162FB7"/>
    <w:rsid w:val="00164EB6"/>
    <w:rsid w:val="00195773"/>
    <w:rsid w:val="001B354C"/>
    <w:rsid w:val="002062A9"/>
    <w:rsid w:val="00221775"/>
    <w:rsid w:val="00224611"/>
    <w:rsid w:val="00226931"/>
    <w:rsid w:val="0023046E"/>
    <w:rsid w:val="00231EA5"/>
    <w:rsid w:val="002320E9"/>
    <w:rsid w:val="002323A8"/>
    <w:rsid w:val="00241C63"/>
    <w:rsid w:val="0024259F"/>
    <w:rsid w:val="00263B01"/>
    <w:rsid w:val="002647DF"/>
    <w:rsid w:val="002923E5"/>
    <w:rsid w:val="00296DE9"/>
    <w:rsid w:val="002B41CC"/>
    <w:rsid w:val="002C5195"/>
    <w:rsid w:val="002C6852"/>
    <w:rsid w:val="002E38DD"/>
    <w:rsid w:val="002E6DEE"/>
    <w:rsid w:val="00311462"/>
    <w:rsid w:val="0035229A"/>
    <w:rsid w:val="00360240"/>
    <w:rsid w:val="00363DD9"/>
    <w:rsid w:val="003A2C53"/>
    <w:rsid w:val="003A5426"/>
    <w:rsid w:val="003B3C1C"/>
    <w:rsid w:val="003B481F"/>
    <w:rsid w:val="003B72CF"/>
    <w:rsid w:val="003D52E3"/>
    <w:rsid w:val="003E4CFC"/>
    <w:rsid w:val="003E61E2"/>
    <w:rsid w:val="00404121"/>
    <w:rsid w:val="00406466"/>
    <w:rsid w:val="004067F3"/>
    <w:rsid w:val="00406E90"/>
    <w:rsid w:val="004161C9"/>
    <w:rsid w:val="00441439"/>
    <w:rsid w:val="00450429"/>
    <w:rsid w:val="00451E6B"/>
    <w:rsid w:val="004912A2"/>
    <w:rsid w:val="00497043"/>
    <w:rsid w:val="004D34F8"/>
    <w:rsid w:val="004F0C7E"/>
    <w:rsid w:val="004F36EC"/>
    <w:rsid w:val="0050535F"/>
    <w:rsid w:val="00505665"/>
    <w:rsid w:val="0050708A"/>
    <w:rsid w:val="005204B3"/>
    <w:rsid w:val="00542150"/>
    <w:rsid w:val="00564C62"/>
    <w:rsid w:val="005728BE"/>
    <w:rsid w:val="0057691D"/>
    <w:rsid w:val="005B39E3"/>
    <w:rsid w:val="005C5F63"/>
    <w:rsid w:val="0060234F"/>
    <w:rsid w:val="00646DB7"/>
    <w:rsid w:val="00655427"/>
    <w:rsid w:val="006C4A9C"/>
    <w:rsid w:val="006C5866"/>
    <w:rsid w:val="006E0C95"/>
    <w:rsid w:val="00704775"/>
    <w:rsid w:val="0070555A"/>
    <w:rsid w:val="007238DE"/>
    <w:rsid w:val="00734193"/>
    <w:rsid w:val="0073648E"/>
    <w:rsid w:val="0074031B"/>
    <w:rsid w:val="00805516"/>
    <w:rsid w:val="008071DD"/>
    <w:rsid w:val="00812309"/>
    <w:rsid w:val="00821667"/>
    <w:rsid w:val="008248DA"/>
    <w:rsid w:val="008264CC"/>
    <w:rsid w:val="008418A3"/>
    <w:rsid w:val="008421E8"/>
    <w:rsid w:val="0084476F"/>
    <w:rsid w:val="008A3123"/>
    <w:rsid w:val="008B5A90"/>
    <w:rsid w:val="008E69B1"/>
    <w:rsid w:val="009043BE"/>
    <w:rsid w:val="00904F48"/>
    <w:rsid w:val="00914A86"/>
    <w:rsid w:val="00920AFC"/>
    <w:rsid w:val="00961FF9"/>
    <w:rsid w:val="00991D12"/>
    <w:rsid w:val="00997A30"/>
    <w:rsid w:val="009A323D"/>
    <w:rsid w:val="009C4BDB"/>
    <w:rsid w:val="00A14B09"/>
    <w:rsid w:val="00A21B45"/>
    <w:rsid w:val="00A45AE3"/>
    <w:rsid w:val="00A66B4C"/>
    <w:rsid w:val="00A71FE6"/>
    <w:rsid w:val="00A8072A"/>
    <w:rsid w:val="00A83BB3"/>
    <w:rsid w:val="00A9148A"/>
    <w:rsid w:val="00A92642"/>
    <w:rsid w:val="00AA2C71"/>
    <w:rsid w:val="00AC3D50"/>
    <w:rsid w:val="00AD7FA5"/>
    <w:rsid w:val="00B0031B"/>
    <w:rsid w:val="00B07A66"/>
    <w:rsid w:val="00B1519B"/>
    <w:rsid w:val="00B369B5"/>
    <w:rsid w:val="00B41456"/>
    <w:rsid w:val="00B45880"/>
    <w:rsid w:val="00B46D5E"/>
    <w:rsid w:val="00B679ED"/>
    <w:rsid w:val="00B76AA8"/>
    <w:rsid w:val="00BC5F38"/>
    <w:rsid w:val="00BF3504"/>
    <w:rsid w:val="00BF75C3"/>
    <w:rsid w:val="00C0019E"/>
    <w:rsid w:val="00C07285"/>
    <w:rsid w:val="00C8248B"/>
    <w:rsid w:val="00CA6640"/>
    <w:rsid w:val="00CD12AA"/>
    <w:rsid w:val="00CE384B"/>
    <w:rsid w:val="00D006C2"/>
    <w:rsid w:val="00D21611"/>
    <w:rsid w:val="00D37C50"/>
    <w:rsid w:val="00D55598"/>
    <w:rsid w:val="00D74100"/>
    <w:rsid w:val="00D82DAE"/>
    <w:rsid w:val="00D84DA0"/>
    <w:rsid w:val="00DD083A"/>
    <w:rsid w:val="00DD3867"/>
    <w:rsid w:val="00DD6486"/>
    <w:rsid w:val="00DD73A2"/>
    <w:rsid w:val="00DE2E07"/>
    <w:rsid w:val="00DE574E"/>
    <w:rsid w:val="00E176A3"/>
    <w:rsid w:val="00E46FA1"/>
    <w:rsid w:val="00E63F1A"/>
    <w:rsid w:val="00EB26AA"/>
    <w:rsid w:val="00EC6B6B"/>
    <w:rsid w:val="00ED3467"/>
    <w:rsid w:val="00ED5DB7"/>
    <w:rsid w:val="00F00837"/>
    <w:rsid w:val="00F54650"/>
    <w:rsid w:val="00F707E0"/>
    <w:rsid w:val="00F72704"/>
    <w:rsid w:val="00F76F41"/>
    <w:rsid w:val="00F832BE"/>
    <w:rsid w:val="00FA7111"/>
    <w:rsid w:val="00FD0F75"/>
    <w:rsid w:val="01317F69"/>
    <w:rsid w:val="07E95C4E"/>
    <w:rsid w:val="07FA7E23"/>
    <w:rsid w:val="09ED69F7"/>
    <w:rsid w:val="0A6336CF"/>
    <w:rsid w:val="0DF33CF1"/>
    <w:rsid w:val="11A26319"/>
    <w:rsid w:val="18BC56E9"/>
    <w:rsid w:val="1A2A0680"/>
    <w:rsid w:val="1B2B2BA4"/>
    <w:rsid w:val="220F4878"/>
    <w:rsid w:val="2348173F"/>
    <w:rsid w:val="38716C30"/>
    <w:rsid w:val="38972A4F"/>
    <w:rsid w:val="3EFB668E"/>
    <w:rsid w:val="3F62675C"/>
    <w:rsid w:val="4176421B"/>
    <w:rsid w:val="421C2E82"/>
    <w:rsid w:val="442C18EF"/>
    <w:rsid w:val="48564788"/>
    <w:rsid w:val="4AAF3985"/>
    <w:rsid w:val="4D155616"/>
    <w:rsid w:val="4FB34964"/>
    <w:rsid w:val="52940744"/>
    <w:rsid w:val="5C133668"/>
    <w:rsid w:val="62061579"/>
    <w:rsid w:val="68296751"/>
    <w:rsid w:val="68A82AFC"/>
    <w:rsid w:val="7027333D"/>
    <w:rsid w:val="7806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0"/>
    <w:pPr>
      <w:keepNext/>
      <w:keepLines/>
      <w:spacing w:before="480" w:after="80"/>
      <w:outlineLvl w:val="0"/>
    </w:pPr>
    <w:rPr>
      <w:rFonts w:ascii="等线 Light" w:hAnsi="等线 Light" w:eastAsia="等线 Light"/>
      <w:color w:val="2F5496"/>
      <w:sz w:val="48"/>
      <w:szCs w:val="48"/>
    </w:rPr>
  </w:style>
  <w:style w:type="paragraph" w:styleId="3">
    <w:name w:val="heading 2"/>
    <w:basedOn w:val="1"/>
    <w:next w:val="1"/>
    <w:link w:val="33"/>
    <w:unhideWhenUsed/>
    <w:qFormat/>
    <w:uiPriority w:val="0"/>
    <w:pPr>
      <w:keepNext/>
      <w:keepLines/>
      <w:spacing w:before="160" w:after="80"/>
      <w:outlineLvl w:val="1"/>
    </w:pPr>
    <w:rPr>
      <w:rFonts w:ascii="等线 Light" w:hAnsi="等线 Light" w:eastAsia="等线 Light"/>
      <w:color w:val="2F5496"/>
      <w:sz w:val="40"/>
      <w:szCs w:val="40"/>
    </w:rPr>
  </w:style>
  <w:style w:type="paragraph" w:styleId="4">
    <w:name w:val="heading 3"/>
    <w:basedOn w:val="1"/>
    <w:next w:val="1"/>
    <w:link w:val="34"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2F5496"/>
      <w:sz w:val="32"/>
      <w:szCs w:val="32"/>
    </w:rPr>
  </w:style>
  <w:style w:type="paragraph" w:styleId="5">
    <w:name w:val="heading 4"/>
    <w:basedOn w:val="1"/>
    <w:next w:val="1"/>
    <w:link w:val="35"/>
    <w:unhideWhenUsed/>
    <w:qFormat/>
    <w:uiPriority w:val="0"/>
    <w:pPr>
      <w:keepNext/>
      <w:keepLines/>
      <w:spacing w:before="80" w:after="40"/>
      <w:outlineLvl w:val="3"/>
    </w:pPr>
    <w:rPr>
      <w:color w:val="2F5496"/>
      <w:sz w:val="28"/>
      <w:szCs w:val="28"/>
    </w:rPr>
  </w:style>
  <w:style w:type="paragraph" w:styleId="6">
    <w:name w:val="heading 5"/>
    <w:basedOn w:val="1"/>
    <w:next w:val="1"/>
    <w:link w:val="36"/>
    <w:unhideWhenUsed/>
    <w:qFormat/>
    <w:uiPriority w:val="9"/>
    <w:pPr>
      <w:keepNext/>
      <w:keepLines/>
      <w:spacing w:before="80" w:after="40"/>
      <w:outlineLvl w:val="4"/>
    </w:pPr>
    <w:rPr>
      <w:color w:val="2F5496"/>
      <w:sz w:val="24"/>
    </w:rPr>
  </w:style>
  <w:style w:type="paragraph" w:styleId="7">
    <w:name w:val="heading 6"/>
    <w:basedOn w:val="1"/>
    <w:next w:val="1"/>
    <w:link w:val="37"/>
    <w:unhideWhenUsed/>
    <w:qFormat/>
    <w:uiPriority w:val="9"/>
    <w:pPr>
      <w:keepNext/>
      <w:keepLines/>
      <w:spacing w:before="40"/>
      <w:outlineLvl w:val="5"/>
    </w:pPr>
    <w:rPr>
      <w:b/>
      <w:bCs/>
      <w:color w:val="2F5496"/>
    </w:rPr>
  </w:style>
  <w:style w:type="paragraph" w:styleId="8">
    <w:name w:val="heading 7"/>
    <w:basedOn w:val="1"/>
    <w:next w:val="1"/>
    <w:link w:val="38"/>
    <w:unhideWhenUsed/>
    <w:qFormat/>
    <w:uiPriority w:val="9"/>
    <w:pPr>
      <w:keepNext/>
      <w:keepLines/>
      <w:spacing w:before="40"/>
      <w:outlineLvl w:val="6"/>
    </w:pPr>
    <w:rPr>
      <w:b/>
      <w:bCs/>
      <w:color w:val="585858"/>
    </w:rPr>
  </w:style>
  <w:style w:type="paragraph" w:styleId="9">
    <w:name w:val="heading 8"/>
    <w:basedOn w:val="1"/>
    <w:next w:val="1"/>
    <w:link w:val="39"/>
    <w:unhideWhenUsed/>
    <w:qFormat/>
    <w:uiPriority w:val="9"/>
    <w:pPr>
      <w:keepNext/>
      <w:keepLines/>
      <w:outlineLvl w:val="7"/>
    </w:pPr>
    <w:rPr>
      <w:color w:val="585858"/>
    </w:rPr>
  </w:style>
  <w:style w:type="paragraph" w:styleId="10">
    <w:name w:val="heading 9"/>
    <w:basedOn w:val="1"/>
    <w:next w:val="1"/>
    <w:link w:val="40"/>
    <w:unhideWhenUsed/>
    <w:qFormat/>
    <w:uiPriority w:val="9"/>
    <w:pPr>
      <w:keepNext/>
      <w:keepLines/>
      <w:outlineLvl w:val="8"/>
    </w:pPr>
    <w:rPr>
      <w:rFonts w:eastAsia="等线 Light"/>
      <w:color w:val="585858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  <w:rPr>
      <w:szCs w:val="20"/>
    </w:rPr>
  </w:style>
  <w:style w:type="paragraph" w:styleId="12">
    <w:name w:val="Document Map"/>
    <w:basedOn w:val="1"/>
    <w:link w:val="41"/>
    <w:qFormat/>
    <w:uiPriority w:val="0"/>
    <w:pPr>
      <w:shd w:val="clear" w:color="auto" w:fill="000080"/>
    </w:pPr>
  </w:style>
  <w:style w:type="paragraph" w:styleId="13">
    <w:name w:val="annotation text"/>
    <w:basedOn w:val="1"/>
    <w:link w:val="42"/>
    <w:qFormat/>
    <w:uiPriority w:val="0"/>
    <w:pPr>
      <w:jc w:val="left"/>
    </w:pPr>
  </w:style>
  <w:style w:type="paragraph" w:styleId="14">
    <w:name w:val="Body Text 3"/>
    <w:basedOn w:val="1"/>
    <w:link w:val="43"/>
    <w:qFormat/>
    <w:uiPriority w:val="0"/>
    <w:pPr>
      <w:spacing w:line="500" w:lineRule="exact"/>
    </w:pPr>
    <w:rPr>
      <w:rFonts w:eastAsia="仿宋_GB2312"/>
      <w:sz w:val="28"/>
    </w:rPr>
  </w:style>
  <w:style w:type="paragraph" w:styleId="15">
    <w:name w:val="Body Text"/>
    <w:basedOn w:val="1"/>
    <w:link w:val="44"/>
    <w:qFormat/>
    <w:uiPriority w:val="0"/>
    <w:pPr>
      <w:spacing w:before="100" w:line="360" w:lineRule="exact"/>
      <w:jc w:val="center"/>
    </w:pPr>
    <w:rPr>
      <w:rFonts w:ascii="仿宋_GB2312" w:hAnsi="华文中宋" w:eastAsia="仿宋_GB2312"/>
      <w:sz w:val="24"/>
    </w:rPr>
  </w:style>
  <w:style w:type="paragraph" w:styleId="16">
    <w:name w:val="Body Text Indent"/>
    <w:basedOn w:val="1"/>
    <w:link w:val="45"/>
    <w:qFormat/>
    <w:uiPriority w:val="0"/>
    <w:pPr>
      <w:spacing w:after="120"/>
      <w:ind w:left="200" w:leftChars="200"/>
    </w:pPr>
  </w:style>
  <w:style w:type="paragraph" w:styleId="17">
    <w:name w:val="Date"/>
    <w:basedOn w:val="1"/>
    <w:next w:val="1"/>
    <w:link w:val="46"/>
    <w:qFormat/>
    <w:uiPriority w:val="0"/>
    <w:rPr>
      <w:rFonts w:ascii="宋体" w:hAnsi="宋体"/>
      <w:sz w:val="28"/>
    </w:rPr>
  </w:style>
  <w:style w:type="paragraph" w:styleId="18">
    <w:name w:val="Body Text Indent 2"/>
    <w:basedOn w:val="1"/>
    <w:link w:val="47"/>
    <w:qFormat/>
    <w:uiPriority w:val="0"/>
    <w:pPr>
      <w:ind w:left="-84"/>
      <w:jc w:val="center"/>
    </w:pPr>
    <w:rPr>
      <w:rFonts w:ascii="仿宋_GB2312" w:eastAsia="仿宋_GB2312"/>
      <w:bCs/>
    </w:rPr>
  </w:style>
  <w:style w:type="paragraph" w:styleId="19">
    <w:name w:val="Balloon Text"/>
    <w:basedOn w:val="1"/>
    <w:link w:val="48"/>
    <w:qFormat/>
    <w:uiPriority w:val="0"/>
    <w:rPr>
      <w:sz w:val="16"/>
      <w:szCs w:val="16"/>
    </w:rPr>
  </w:style>
  <w:style w:type="paragraph" w:styleId="20">
    <w:name w:val="footer"/>
    <w:basedOn w:val="1"/>
    <w:link w:val="4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1">
    <w:name w:val="header"/>
    <w:basedOn w:val="1"/>
    <w:link w:val="5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2">
    <w:name w:val="Subtitle"/>
    <w:basedOn w:val="1"/>
    <w:next w:val="1"/>
    <w:link w:val="51"/>
    <w:qFormat/>
    <w:uiPriority w:val="11"/>
    <w:pPr>
      <w:jc w:val="center"/>
    </w:pPr>
    <w:rPr>
      <w:rFonts w:ascii="等线 Light" w:hAnsi="等线 Light" w:eastAsia="等线 Light"/>
      <w:color w:val="585858"/>
      <w:spacing w:val="15"/>
      <w:sz w:val="28"/>
      <w:szCs w:val="28"/>
    </w:rPr>
  </w:style>
  <w:style w:type="paragraph" w:styleId="23">
    <w:name w:val="Body Text Indent 3"/>
    <w:basedOn w:val="1"/>
    <w:link w:val="52"/>
    <w:qFormat/>
    <w:uiPriority w:val="0"/>
    <w:pPr>
      <w:ind w:left="-84"/>
    </w:pPr>
    <w:rPr>
      <w:b/>
      <w:sz w:val="24"/>
      <w:szCs w:val="20"/>
    </w:rPr>
  </w:style>
  <w:style w:type="paragraph" w:styleId="24">
    <w:name w:val="Title"/>
    <w:basedOn w:val="1"/>
    <w:next w:val="1"/>
    <w:link w:val="53"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paragraph" w:styleId="25">
    <w:name w:val="annotation subject"/>
    <w:basedOn w:val="13"/>
    <w:next w:val="13"/>
    <w:link w:val="54"/>
    <w:qFormat/>
    <w:uiPriority w:val="0"/>
    <w:rPr>
      <w:b/>
      <w:bCs/>
    </w:rPr>
  </w:style>
  <w:style w:type="table" w:styleId="27">
    <w:name w:val="Table Grid"/>
    <w:basedOn w:val="2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qFormat/>
    <w:uiPriority w:val="0"/>
    <w:rPr>
      <w:b/>
      <w:bCs/>
    </w:rPr>
  </w:style>
  <w:style w:type="character" w:styleId="30">
    <w:name w:val="page number"/>
    <w:basedOn w:val="28"/>
    <w:qFormat/>
    <w:uiPriority w:val="0"/>
  </w:style>
  <w:style w:type="character" w:styleId="31">
    <w:name w:val="annotation reference"/>
    <w:qFormat/>
    <w:uiPriority w:val="0"/>
    <w:rPr>
      <w:sz w:val="21"/>
      <w:szCs w:val="21"/>
    </w:rPr>
  </w:style>
  <w:style w:type="character" w:customStyle="1" w:styleId="32">
    <w:name w:val="标题 1 字符"/>
    <w:basedOn w:val="28"/>
    <w:link w:val="2"/>
    <w:qFormat/>
    <w:uiPriority w:val="9"/>
    <w:rPr>
      <w:rFonts w:ascii="等线 Light" w:hAnsi="等线 Light" w:eastAsia="等线 Light" w:cs="Times New Roman"/>
      <w:color w:val="2F5496"/>
      <w:sz w:val="48"/>
      <w:szCs w:val="48"/>
    </w:rPr>
  </w:style>
  <w:style w:type="character" w:customStyle="1" w:styleId="33">
    <w:name w:val="标题 2 字符"/>
    <w:basedOn w:val="28"/>
    <w:link w:val="3"/>
    <w:semiHidden/>
    <w:qFormat/>
    <w:uiPriority w:val="9"/>
    <w:rPr>
      <w:rFonts w:ascii="等线 Light" w:hAnsi="等线 Light" w:eastAsia="等线 Light" w:cs="Times New Roman"/>
      <w:color w:val="2F5496"/>
      <w:sz w:val="40"/>
      <w:szCs w:val="40"/>
    </w:rPr>
  </w:style>
  <w:style w:type="character" w:customStyle="1" w:styleId="34">
    <w:name w:val="标题 3 字符"/>
    <w:basedOn w:val="28"/>
    <w:link w:val="4"/>
    <w:semiHidden/>
    <w:qFormat/>
    <w:uiPriority w:val="9"/>
    <w:rPr>
      <w:rFonts w:ascii="等线 Light" w:hAnsi="等线 Light" w:eastAsia="等线 Light" w:cs="Times New Roman"/>
      <w:color w:val="2F5496"/>
      <w:sz w:val="32"/>
      <w:szCs w:val="32"/>
    </w:rPr>
  </w:style>
  <w:style w:type="character" w:customStyle="1" w:styleId="35">
    <w:name w:val="标题 4 字符"/>
    <w:basedOn w:val="28"/>
    <w:link w:val="5"/>
    <w:semiHidden/>
    <w:qFormat/>
    <w:uiPriority w:val="9"/>
    <w:rPr>
      <w:rFonts w:cs="Times New Roman"/>
      <w:color w:val="2F5496"/>
      <w:sz w:val="28"/>
      <w:szCs w:val="28"/>
    </w:rPr>
  </w:style>
  <w:style w:type="character" w:customStyle="1" w:styleId="36">
    <w:name w:val="标题 5 字符"/>
    <w:basedOn w:val="28"/>
    <w:link w:val="6"/>
    <w:semiHidden/>
    <w:qFormat/>
    <w:uiPriority w:val="9"/>
    <w:rPr>
      <w:rFonts w:cs="Times New Roman"/>
      <w:color w:val="2F5496"/>
      <w:sz w:val="24"/>
    </w:rPr>
  </w:style>
  <w:style w:type="character" w:customStyle="1" w:styleId="37">
    <w:name w:val="标题 6 字符"/>
    <w:basedOn w:val="28"/>
    <w:link w:val="7"/>
    <w:semiHidden/>
    <w:qFormat/>
    <w:uiPriority w:val="9"/>
    <w:rPr>
      <w:rFonts w:cs="Times New Roman"/>
      <w:b/>
      <w:bCs/>
      <w:color w:val="2F5496"/>
    </w:rPr>
  </w:style>
  <w:style w:type="character" w:customStyle="1" w:styleId="38">
    <w:name w:val="标题 7 字符"/>
    <w:basedOn w:val="28"/>
    <w:link w:val="8"/>
    <w:semiHidden/>
    <w:qFormat/>
    <w:uiPriority w:val="9"/>
    <w:rPr>
      <w:rFonts w:cs="Times New Roman"/>
      <w:b/>
      <w:bCs/>
      <w:color w:val="585858"/>
    </w:rPr>
  </w:style>
  <w:style w:type="character" w:customStyle="1" w:styleId="39">
    <w:name w:val="标题 8 字符"/>
    <w:basedOn w:val="28"/>
    <w:link w:val="9"/>
    <w:semiHidden/>
    <w:qFormat/>
    <w:uiPriority w:val="9"/>
    <w:rPr>
      <w:rFonts w:cs="Times New Roman"/>
      <w:color w:val="585858"/>
    </w:rPr>
  </w:style>
  <w:style w:type="character" w:customStyle="1" w:styleId="40">
    <w:name w:val="标题 9 字符"/>
    <w:basedOn w:val="28"/>
    <w:link w:val="10"/>
    <w:semiHidden/>
    <w:qFormat/>
    <w:uiPriority w:val="9"/>
    <w:rPr>
      <w:rFonts w:eastAsia="等线 Light" w:cs="Times New Roman"/>
      <w:color w:val="585858"/>
    </w:rPr>
  </w:style>
  <w:style w:type="character" w:customStyle="1" w:styleId="41">
    <w:name w:val="文档结构图 字符"/>
    <w:basedOn w:val="28"/>
    <w:link w:val="12"/>
    <w:qFormat/>
    <w:uiPriority w:val="0"/>
    <w:rPr>
      <w:rFonts w:ascii="Times New Roman" w:hAnsi="Times New Roman" w:eastAsia="宋体" w:cs="Times New Roman"/>
      <w:sz w:val="21"/>
      <w:shd w:val="clear" w:color="auto" w:fill="000080"/>
    </w:rPr>
  </w:style>
  <w:style w:type="character" w:customStyle="1" w:styleId="42">
    <w:name w:val="批注文字 字符"/>
    <w:basedOn w:val="28"/>
    <w:link w:val="13"/>
    <w:qFormat/>
    <w:uiPriority w:val="0"/>
    <w:rPr>
      <w:rFonts w:ascii="Times New Roman" w:hAnsi="Times New Roman" w:eastAsia="宋体" w:cs="Times New Roman"/>
      <w:sz w:val="21"/>
    </w:rPr>
  </w:style>
  <w:style w:type="character" w:customStyle="1" w:styleId="43">
    <w:name w:val="正文文本 3 字符"/>
    <w:basedOn w:val="28"/>
    <w:link w:val="14"/>
    <w:qFormat/>
    <w:uiPriority w:val="0"/>
    <w:rPr>
      <w:rFonts w:ascii="Times New Roman" w:hAnsi="Times New Roman" w:eastAsia="仿宋_GB2312" w:cs="Times New Roman"/>
      <w:sz w:val="28"/>
    </w:rPr>
  </w:style>
  <w:style w:type="character" w:customStyle="1" w:styleId="44">
    <w:name w:val="正文文本 字符"/>
    <w:basedOn w:val="28"/>
    <w:link w:val="15"/>
    <w:qFormat/>
    <w:uiPriority w:val="0"/>
    <w:rPr>
      <w:rFonts w:ascii="仿宋_GB2312" w:hAnsi="华文中宋" w:eastAsia="仿宋_GB2312" w:cs="Times New Roman"/>
      <w:sz w:val="24"/>
    </w:rPr>
  </w:style>
  <w:style w:type="character" w:customStyle="1" w:styleId="45">
    <w:name w:val="正文文本缩进 字符"/>
    <w:basedOn w:val="28"/>
    <w:link w:val="16"/>
    <w:qFormat/>
    <w:uiPriority w:val="0"/>
    <w:rPr>
      <w:rFonts w:ascii="Times New Roman" w:hAnsi="Times New Roman" w:eastAsia="宋体" w:cs="Times New Roman"/>
      <w:sz w:val="21"/>
    </w:rPr>
  </w:style>
  <w:style w:type="character" w:customStyle="1" w:styleId="46">
    <w:name w:val="日期 字符"/>
    <w:basedOn w:val="28"/>
    <w:link w:val="17"/>
    <w:qFormat/>
    <w:uiPriority w:val="0"/>
    <w:rPr>
      <w:rFonts w:ascii="宋体" w:hAnsi="宋体" w:eastAsia="宋体" w:cs="Times New Roman"/>
      <w:sz w:val="28"/>
    </w:rPr>
  </w:style>
  <w:style w:type="character" w:customStyle="1" w:styleId="47">
    <w:name w:val="正文文本缩进 2 字符"/>
    <w:basedOn w:val="28"/>
    <w:link w:val="18"/>
    <w:qFormat/>
    <w:uiPriority w:val="0"/>
    <w:rPr>
      <w:rFonts w:ascii="仿宋_GB2312" w:hAnsi="Times New Roman" w:eastAsia="仿宋_GB2312" w:cs="Times New Roman"/>
      <w:bCs/>
      <w:sz w:val="21"/>
    </w:rPr>
  </w:style>
  <w:style w:type="character" w:customStyle="1" w:styleId="48">
    <w:name w:val="批注框文本 字符"/>
    <w:basedOn w:val="28"/>
    <w:link w:val="19"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49">
    <w:name w:val="页脚 字符"/>
    <w:basedOn w:val="28"/>
    <w:link w:val="2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0">
    <w:name w:val="页眉 字符"/>
    <w:basedOn w:val="28"/>
    <w:link w:val="2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1">
    <w:name w:val="副标题 字符"/>
    <w:basedOn w:val="28"/>
    <w:link w:val="22"/>
    <w:qFormat/>
    <w:uiPriority w:val="11"/>
    <w:rPr>
      <w:rFonts w:ascii="等线 Light" w:hAnsi="等线 Light" w:eastAsia="等线 Light" w:cs="Times New Roman"/>
      <w:color w:val="585858"/>
      <w:spacing w:val="15"/>
      <w:sz w:val="28"/>
      <w:szCs w:val="28"/>
    </w:rPr>
  </w:style>
  <w:style w:type="character" w:customStyle="1" w:styleId="52">
    <w:name w:val="正文文本缩进 3 字符"/>
    <w:basedOn w:val="28"/>
    <w:link w:val="23"/>
    <w:qFormat/>
    <w:uiPriority w:val="0"/>
    <w:rPr>
      <w:rFonts w:ascii="Times New Roman" w:hAnsi="Times New Roman" w:eastAsia="宋体" w:cs="Times New Roman"/>
      <w:b/>
      <w:sz w:val="24"/>
      <w:szCs w:val="20"/>
    </w:rPr>
  </w:style>
  <w:style w:type="character" w:customStyle="1" w:styleId="53">
    <w:name w:val="标题 字符"/>
    <w:basedOn w:val="28"/>
    <w:link w:val="24"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54">
    <w:name w:val="批注主题 字符"/>
    <w:basedOn w:val="42"/>
    <w:link w:val="25"/>
    <w:qFormat/>
    <w:uiPriority w:val="0"/>
    <w:rPr>
      <w:rFonts w:ascii="Times New Roman" w:hAnsi="Times New Roman" w:eastAsia="宋体" w:cs="Times New Roman"/>
      <w:b/>
      <w:bCs/>
      <w:sz w:val="21"/>
    </w:rPr>
  </w:style>
  <w:style w:type="paragraph" w:styleId="55">
    <w:name w:val="Quote"/>
    <w:basedOn w:val="1"/>
    <w:next w:val="1"/>
    <w:link w:val="56"/>
    <w:qFormat/>
    <w:uiPriority w:val="29"/>
    <w:pPr>
      <w:spacing w:before="160"/>
      <w:jc w:val="center"/>
    </w:pPr>
    <w:rPr>
      <w:i/>
      <w:iCs/>
      <w:color w:val="3F3F3F"/>
    </w:rPr>
  </w:style>
  <w:style w:type="character" w:customStyle="1" w:styleId="56">
    <w:name w:val="引用 字符"/>
    <w:basedOn w:val="28"/>
    <w:link w:val="55"/>
    <w:qFormat/>
    <w:uiPriority w:val="29"/>
    <w:rPr>
      <w:i/>
      <w:iCs/>
      <w:color w:val="3F3F3F"/>
    </w:rPr>
  </w:style>
  <w:style w:type="paragraph" w:styleId="57">
    <w:name w:val="List Paragraph"/>
    <w:basedOn w:val="1"/>
    <w:qFormat/>
    <w:uiPriority w:val="34"/>
    <w:pPr>
      <w:ind w:left="720"/>
      <w:contextualSpacing/>
    </w:pPr>
  </w:style>
  <w:style w:type="character" w:customStyle="1" w:styleId="58">
    <w:name w:val="明显强调1"/>
    <w:basedOn w:val="28"/>
    <w:qFormat/>
    <w:uiPriority w:val="21"/>
    <w:rPr>
      <w:i/>
      <w:iCs/>
      <w:color w:val="2F5496"/>
    </w:rPr>
  </w:style>
  <w:style w:type="paragraph" w:styleId="59">
    <w:name w:val="Intense Quote"/>
    <w:basedOn w:val="1"/>
    <w:next w:val="1"/>
    <w:link w:val="60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60">
    <w:name w:val="明显引用 字符"/>
    <w:basedOn w:val="28"/>
    <w:link w:val="59"/>
    <w:qFormat/>
    <w:uiPriority w:val="30"/>
    <w:rPr>
      <w:i/>
      <w:iCs/>
      <w:color w:val="2F5496"/>
    </w:rPr>
  </w:style>
  <w:style w:type="character" w:customStyle="1" w:styleId="61">
    <w:name w:val="明显参考1"/>
    <w:basedOn w:val="28"/>
    <w:qFormat/>
    <w:uiPriority w:val="32"/>
    <w:rPr>
      <w:b/>
      <w:bCs/>
      <w:smallCaps/>
      <w:color w:val="2F5496"/>
      <w:spacing w:val="5"/>
    </w:rPr>
  </w:style>
  <w:style w:type="paragraph" w:customStyle="1" w:styleId="62">
    <w:name w:val="Char Char Char Char Char Char Char Char Char1 Char Char Char Char Char Char Char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63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64">
    <w:name w:val="Table Text"/>
    <w:basedOn w:val="1"/>
    <w:semiHidden/>
    <w:qFormat/>
    <w:uiPriority w:val="0"/>
    <w:rPr>
      <w:rFonts w:ascii="仿宋_GB2312" w:hAnsi="仿宋_GB2312" w:eastAsia="仿宋_GB2312" w:cs="仿宋_GB2312"/>
      <w:sz w:val="20"/>
      <w:szCs w:val="20"/>
      <w:lang w:eastAsia="en-US"/>
    </w:rPr>
  </w:style>
  <w:style w:type="table" w:customStyle="1" w:styleId="6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6">
    <w:name w:val="纯文本2"/>
    <w:basedOn w:val="1"/>
    <w:qFormat/>
    <w:uiPriority w:val="0"/>
    <w:rPr>
      <w:rFonts w:ascii="宋体" w:hAnsi="Courier New" w:cs="Courier New"/>
      <w:kern w:val="0"/>
      <w:sz w:val="20"/>
      <w:szCs w:val="21"/>
    </w:rPr>
  </w:style>
  <w:style w:type="paragraph" w:customStyle="1" w:styleId="67">
    <w:name w:val="样式1"/>
    <w:basedOn w:val="1"/>
    <w:qFormat/>
    <w:uiPriority w:val="0"/>
    <w:pPr>
      <w:spacing w:line="440" w:lineRule="exact"/>
      <w:ind w:firstLine="200" w:firstLineChars="200"/>
    </w:pPr>
    <w:rPr>
      <w:bCs/>
      <w:sz w:val="24"/>
    </w:rPr>
  </w:style>
  <w:style w:type="paragraph" w:customStyle="1" w:styleId="68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363</Words>
  <Characters>363</Characters>
  <Lines>207</Lines>
  <Paragraphs>58</Paragraphs>
  <TotalTime>5</TotalTime>
  <ScaleCrop>false</ScaleCrop>
  <LinksUpToDate>false</LinksUpToDate>
  <CharactersWithSpaces>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2026-01-09T02:34:00Z</dcterms:created>
  <dc:creator>迪 曹</dc:creator>
  <cp:lastModifiedBy>李程</cp:lastModifiedBy>
  <dcterms:modified xsi:type="dcterms:W3CDTF">2026-09-14T06:54:15Z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F15C12CBD43F4C49BD5CC515AD51A5C8_13</vt:lpwstr>
  </property>
  <property fmtid="{D5CDD505-2E9C-101B-9397-08002B2CF9AE}" pid="4" name="KSOTemplateDocerSaveRecord">
    <vt:lpwstr>eyJoZGlkIjoiNzUzMmE4YmYwNmRiN2RkYmZkNDNkM2UwNzBhNGE1OTEiLCJ1c2VySWQiOiIyNTU0MDgyMzcifQ==</vt:lpwstr>
  </property>
</Properties>
</file>