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8AF7" w14:textId="77777777" w:rsidR="00EC6BE3" w:rsidRDefault="00EC6BE3">
      <w:pPr>
        <w:spacing w:afterLines="50" w:after="156" w:line="520" w:lineRule="exact"/>
        <w:rPr>
          <w:rFonts w:eastAsia="黑体"/>
          <w:sz w:val="36"/>
        </w:rPr>
      </w:pPr>
    </w:p>
    <w:p w14:paraId="3225DD2E" w14:textId="77777777" w:rsidR="00EC6BE3" w:rsidRDefault="00EC6BE3">
      <w:pPr>
        <w:spacing w:afterLines="50" w:after="156" w:line="520" w:lineRule="exact"/>
        <w:rPr>
          <w:rFonts w:eastAsia="黑体"/>
          <w:sz w:val="36"/>
        </w:rPr>
      </w:pPr>
    </w:p>
    <w:p w14:paraId="0B4505F0" w14:textId="77777777" w:rsidR="00EC6BE3" w:rsidRDefault="00000000">
      <w:pPr>
        <w:spacing w:afterLines="50" w:after="156" w:line="480" w:lineRule="auto"/>
        <w:ind w:leftChars="-171" w:left="6" w:rightChars="-170" w:right="-357" w:hangingChars="83" w:hanging="365"/>
        <w:jc w:val="center"/>
        <w:rPr>
          <w:rFonts w:ascii="方正小标宋简体" w:eastAsia="方正小标宋简体" w:hAnsi="黑体" w:hint="eastAsia"/>
          <w:sz w:val="44"/>
          <w:szCs w:val="44"/>
        </w:rPr>
      </w:pPr>
      <w:r>
        <w:rPr>
          <w:rFonts w:ascii="方正小标宋简体" w:eastAsia="方正小标宋简体" w:hAnsi="黑体"/>
          <w:sz w:val="44"/>
          <w:szCs w:val="44"/>
        </w:rPr>
        <w:t>GMP设备资产技术鉴定评估服务项目</w:t>
      </w:r>
    </w:p>
    <w:p w14:paraId="130724B2" w14:textId="77777777" w:rsidR="00EC6BE3" w:rsidRDefault="00000000">
      <w:pPr>
        <w:spacing w:afterLines="50" w:after="156" w:line="480" w:lineRule="auto"/>
        <w:ind w:leftChars="-171" w:left="6" w:rightChars="-170" w:right="-357" w:hangingChars="83" w:hanging="365"/>
        <w:jc w:val="center"/>
        <w:rPr>
          <w:rFonts w:ascii="方正小标宋简体" w:eastAsia="方正小标宋简体" w:hAnsi="黑体" w:hint="eastAsia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公开竞价文件</w:t>
      </w:r>
    </w:p>
    <w:p w14:paraId="14177C89" w14:textId="77777777" w:rsidR="00EC6BE3" w:rsidRDefault="00000000">
      <w:pPr>
        <w:spacing w:line="480" w:lineRule="auto"/>
        <w:ind w:firstLineChars="516" w:firstLine="1651"/>
        <w:rPr>
          <w:rFonts w:asciiTheme="minorHAnsi" w:eastAsia="方正小标宋简体" w:hAnsiTheme="minorHAnsi"/>
          <w:bCs/>
          <w:color w:val="000000"/>
          <w:sz w:val="32"/>
          <w:szCs w:val="32"/>
          <w:u w:val="single"/>
        </w:rPr>
      </w:pPr>
      <w:r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t xml:space="preserve">   项目编号：</w:t>
      </w: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tjab-20260910</w:t>
      </w:r>
    </w:p>
    <w:p w14:paraId="64114C43" w14:textId="77777777" w:rsidR="00EC6BE3" w:rsidRDefault="00EC6BE3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06A7A4E6" w14:textId="77777777" w:rsidR="00EC6BE3" w:rsidRDefault="00EC6BE3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686DB703" w14:textId="77777777" w:rsidR="00EC6BE3" w:rsidRDefault="00EC6BE3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5412D56A" w14:textId="77777777" w:rsidR="00EC6BE3" w:rsidRDefault="00EC6BE3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71922FDA" w14:textId="77777777" w:rsidR="00EC6BE3" w:rsidRDefault="00EC6BE3">
      <w:pPr>
        <w:tabs>
          <w:tab w:val="center" w:pos="4535"/>
          <w:tab w:val="left" w:pos="8220"/>
        </w:tabs>
        <w:spacing w:line="480" w:lineRule="auto"/>
        <w:ind w:left="5051" w:hangingChars="599" w:hanging="5051"/>
        <w:jc w:val="center"/>
        <w:rPr>
          <w:rFonts w:ascii="宋体" w:hAnsi="宋体" w:hint="eastAsia"/>
          <w:b/>
          <w:bCs/>
          <w:color w:val="000000"/>
          <w:sz w:val="84"/>
          <w:szCs w:val="84"/>
        </w:rPr>
      </w:pPr>
    </w:p>
    <w:p w14:paraId="1042B110" w14:textId="77777777" w:rsidR="00EC6BE3" w:rsidRDefault="00EC6BE3">
      <w:pPr>
        <w:tabs>
          <w:tab w:val="center" w:pos="4535"/>
          <w:tab w:val="left" w:pos="8220"/>
        </w:tabs>
        <w:spacing w:line="480" w:lineRule="auto"/>
        <w:ind w:left="2061" w:hangingChars="599" w:hanging="2061"/>
        <w:jc w:val="center"/>
        <w:rPr>
          <w:rFonts w:eastAsia="黑体"/>
          <w:spacing w:val="-8"/>
          <w:sz w:val="36"/>
          <w:szCs w:val="36"/>
        </w:rPr>
      </w:pPr>
    </w:p>
    <w:p w14:paraId="698F77D2" w14:textId="77777777" w:rsidR="00EC6BE3" w:rsidRDefault="00EC6BE3">
      <w:pPr>
        <w:tabs>
          <w:tab w:val="center" w:pos="4535"/>
          <w:tab w:val="left" w:pos="8220"/>
        </w:tabs>
        <w:spacing w:line="480" w:lineRule="auto"/>
        <w:ind w:left="2061" w:hangingChars="599" w:hanging="2061"/>
        <w:jc w:val="center"/>
        <w:rPr>
          <w:rFonts w:eastAsia="黑体"/>
          <w:spacing w:val="-8"/>
          <w:sz w:val="36"/>
          <w:szCs w:val="36"/>
        </w:rPr>
      </w:pPr>
    </w:p>
    <w:p w14:paraId="3FF4984B" w14:textId="77777777" w:rsidR="00EC6BE3" w:rsidRDefault="00000000">
      <w:pPr>
        <w:spacing w:afterLines="50" w:after="156" w:line="480" w:lineRule="auto"/>
        <w:ind w:leftChars="-171" w:left="-60" w:rightChars="-170" w:right="-357" w:hangingChars="83" w:hanging="299"/>
        <w:jc w:val="center"/>
        <w:rPr>
          <w:rFonts w:asciiTheme="minorHAnsi" w:eastAsia="方正小标宋简体" w:hAnsiTheme="minorHAnsi"/>
          <w:sz w:val="36"/>
          <w:szCs w:val="36"/>
        </w:rPr>
      </w:pPr>
      <w:r>
        <w:rPr>
          <w:rFonts w:asciiTheme="minorHAnsi" w:eastAsia="方正小标宋简体" w:hAnsiTheme="minorHAnsi" w:hint="eastAsia"/>
          <w:sz w:val="36"/>
          <w:szCs w:val="36"/>
        </w:rPr>
        <w:t>天津国际生物医药联合研究院有限公司</w:t>
      </w:r>
    </w:p>
    <w:p w14:paraId="25834964" w14:textId="77777777" w:rsidR="00EC6BE3" w:rsidRDefault="00000000">
      <w:pPr>
        <w:spacing w:line="480" w:lineRule="auto"/>
        <w:ind w:leftChars="-171" w:left="-93" w:rightChars="-170" w:right="-357" w:hangingChars="83" w:hanging="266"/>
        <w:jc w:val="left"/>
        <w:rPr>
          <w:rFonts w:asciiTheme="minorHAnsi" w:eastAsia="方正小标宋简体" w:hAnsiTheme="minorHAnsi"/>
          <w:bCs/>
          <w:color w:val="000000"/>
          <w:sz w:val="32"/>
          <w:szCs w:val="32"/>
        </w:rPr>
      </w:pP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 xml:space="preserve"> </w:t>
      </w:r>
      <w:r>
        <w:rPr>
          <w:rFonts w:asciiTheme="minorHAnsi" w:eastAsia="方正小标宋简体" w:hAnsiTheme="minorHAnsi"/>
          <w:bCs/>
          <w:color w:val="000000"/>
          <w:sz w:val="32"/>
          <w:szCs w:val="32"/>
        </w:rPr>
        <w:t xml:space="preserve">                     </w:t>
      </w: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2026年9月</w:t>
      </w:r>
    </w:p>
    <w:p w14:paraId="38A35A7E" w14:textId="77777777" w:rsidR="00EC6BE3" w:rsidRDefault="00000000">
      <w:pPr>
        <w:widowControl/>
        <w:spacing w:line="520" w:lineRule="exact"/>
        <w:jc w:val="left"/>
        <w:rPr>
          <w:rFonts w:ascii="宋体" w:hAnsi="宋体" w:hint="eastAsia"/>
          <w:b/>
          <w:bCs/>
          <w:color w:val="000000"/>
          <w:sz w:val="32"/>
          <w:szCs w:val="32"/>
        </w:rPr>
      </w:pPr>
      <w:r>
        <w:rPr>
          <w:rFonts w:ascii="宋体" w:hAnsi="宋体"/>
          <w:b/>
          <w:bCs/>
          <w:color w:val="000000"/>
          <w:sz w:val="32"/>
          <w:szCs w:val="32"/>
        </w:rPr>
        <w:br w:type="page"/>
      </w:r>
    </w:p>
    <w:p w14:paraId="6DD37374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lastRenderedPageBreak/>
        <w:t>天津国际生物医药联合研究院有限公司以公开竞价的方式，对以下项目实施采购。本项目采用“线上”方式进行，欢迎具备资质和符合项目需求的供应商参加竞价。</w:t>
      </w:r>
    </w:p>
    <w:p w14:paraId="6401279E" w14:textId="77777777" w:rsidR="00EC6BE3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一、项目名称和编号</w:t>
      </w:r>
    </w:p>
    <w:p w14:paraId="1B59C99E" w14:textId="77777777" w:rsidR="00EC6BE3" w:rsidRDefault="00000000">
      <w:pPr>
        <w:spacing w:line="520" w:lineRule="exact"/>
        <w:ind w:leftChars="-171" w:left="-359" w:rightChars="-170" w:right="-357"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  <w:u w:val="single"/>
        </w:rPr>
      </w:pPr>
      <w:r>
        <w:rPr>
          <w:rFonts w:asciiTheme="minorHAnsi" w:eastAsia="仿宋_GB2312" w:hAnsiTheme="minorHAnsi" w:cs="宋体"/>
          <w:color w:val="000000"/>
          <w:kern w:val="1"/>
          <w:sz w:val="28"/>
          <w:szCs w:val="28"/>
        </w:rPr>
        <w:t xml:space="preserve"> </w:t>
      </w:r>
      <w:r>
        <w:rPr>
          <w:rFonts w:asciiTheme="minorHAnsi" w:eastAsia="仿宋_GB2312" w:hAnsiTheme="minorHAnsi" w:cs="宋体" w:hint="eastAsia"/>
          <w:color w:val="000000"/>
          <w:kern w:val="1"/>
          <w:sz w:val="28"/>
          <w:szCs w:val="28"/>
        </w:rPr>
        <w:t xml:space="preserve"> 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1、项目名称:</w:t>
      </w:r>
      <w:r>
        <w:rPr>
          <w:rFonts w:hint="eastAsia"/>
        </w:rPr>
        <w:t xml:space="preserve"> 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GMP设备资产技术鉴定评估服务</w:t>
      </w:r>
    </w:p>
    <w:p w14:paraId="5E98777B" w14:textId="77777777" w:rsidR="00EC6BE3" w:rsidRDefault="00000000">
      <w:pPr>
        <w:spacing w:line="520" w:lineRule="exact"/>
        <w:ind w:leftChars="-171" w:left="-359" w:rightChars="-170" w:right="-357"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Theme="minorHAnsi" w:eastAsia="仿宋_GB2312" w:hAnsiTheme="minorHAnsi" w:cs="宋体" w:hint="eastAsia"/>
          <w:color w:val="000000"/>
          <w:kern w:val="1"/>
          <w:sz w:val="28"/>
          <w:szCs w:val="28"/>
        </w:rPr>
        <w:t xml:space="preserve">  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2、项目编号：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tjab-2026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0910</w:t>
      </w:r>
    </w:p>
    <w:p w14:paraId="1A2C95A8" w14:textId="77777777" w:rsidR="00EC6BE3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二、项目需求：</w:t>
      </w:r>
      <w:r>
        <w:rPr>
          <w:rFonts w:ascii="黑体" w:eastAsia="黑体" w:hAnsi="黑体" w:cs="宋体"/>
          <w:color w:val="000000"/>
          <w:kern w:val="1"/>
          <w:sz w:val="28"/>
          <w:szCs w:val="28"/>
        </w:rPr>
        <w:t xml:space="preserve"> </w:t>
      </w:r>
    </w:p>
    <w:p w14:paraId="262662AA" w14:textId="77777777" w:rsidR="00EC6BE3" w:rsidRDefault="00000000">
      <w:pPr>
        <w:spacing w:line="520" w:lineRule="exact"/>
        <w:ind w:firstLineChars="200" w:firstLine="562"/>
        <w:rPr>
          <w:rFonts w:ascii="仿宋_GB2312" w:eastAsia="仿宋_GB2312" w:hAnsi="宋体" w:cs="宋体" w:hint="eastAsia"/>
          <w:b/>
          <w:bCs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color w:val="000000"/>
          <w:kern w:val="1"/>
          <w:sz w:val="28"/>
          <w:szCs w:val="28"/>
        </w:rPr>
        <w:t>*</w:t>
      </w:r>
      <w:r>
        <w:rPr>
          <w:rFonts w:ascii="仿宋_GB2312" w:eastAsia="仿宋_GB2312" w:hAnsi="宋体" w:cs="宋体"/>
          <w:b/>
          <w:bCs/>
          <w:color w:val="000000"/>
          <w:kern w:val="1"/>
          <w:sz w:val="28"/>
          <w:szCs w:val="28"/>
        </w:rPr>
        <w:t>供应商原则上要现场勘查与沟通，对项目情况有详细的了解，</w:t>
      </w:r>
      <w:r>
        <w:rPr>
          <w:rFonts w:ascii="仿宋_GB2312" w:eastAsia="仿宋_GB2312" w:hAnsi="宋体" w:cs="宋体" w:hint="eastAsia"/>
          <w:b/>
          <w:bCs/>
          <w:color w:val="000000"/>
          <w:kern w:val="1"/>
          <w:sz w:val="28"/>
          <w:szCs w:val="28"/>
        </w:rPr>
        <w:t>如</w:t>
      </w:r>
      <w:r>
        <w:rPr>
          <w:rFonts w:ascii="仿宋_GB2312" w:eastAsia="仿宋_GB2312" w:hAnsi="宋体" w:cs="宋体"/>
          <w:b/>
          <w:bCs/>
          <w:color w:val="000000"/>
          <w:kern w:val="1"/>
          <w:sz w:val="28"/>
          <w:szCs w:val="28"/>
        </w:rPr>
        <w:t>电话咨询最终以我单位实际要求为准。</w:t>
      </w:r>
    </w:p>
    <w:p w14:paraId="0596B6AF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（一）资产情况</w:t>
      </w:r>
    </w:p>
    <w:p w14:paraId="44E9A5C2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本项目鉴定评估资产共计33台/套GMP中试平台相关设备设施，设备入库时间已超过8年，资产清单如下：</w:t>
      </w:r>
    </w:p>
    <w:tbl>
      <w:tblPr>
        <w:tblW w:w="8638" w:type="dxa"/>
        <w:tblInd w:w="-153" w:type="dxa"/>
        <w:tblLook w:val="04A0" w:firstRow="1" w:lastRow="0" w:firstColumn="1" w:lastColumn="0" w:noHBand="0" w:noVBand="1"/>
      </w:tblPr>
      <w:tblGrid>
        <w:gridCol w:w="998"/>
        <w:gridCol w:w="2865"/>
        <w:gridCol w:w="1890"/>
        <w:gridCol w:w="2885"/>
      </w:tblGrid>
      <w:tr w:rsidR="00EC6BE3" w14:paraId="5329E2D7" w14:textId="77777777">
        <w:trPr>
          <w:trHeight w:val="560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ECC0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F6374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设备名称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53F3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数量（套）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5FF4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品牌</w:t>
            </w:r>
          </w:p>
        </w:tc>
      </w:tr>
      <w:tr w:rsidR="00EC6BE3" w14:paraId="217412A1" w14:textId="77777777">
        <w:trPr>
          <w:trHeight w:val="368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02BB9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A14FA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一次性波浪式生物反应器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7A35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36B9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GE</w:t>
            </w:r>
          </w:p>
        </w:tc>
      </w:tr>
      <w:tr w:rsidR="00EC6BE3" w14:paraId="28327AFE" w14:textId="77777777">
        <w:trPr>
          <w:trHeight w:val="396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B5F89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FBB0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无菌管路焊接机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05E97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7D8D" w14:textId="77777777" w:rsidR="00EC6BE3" w:rsidRDefault="00EC6BE3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EC6BE3" w14:paraId="393B288F" w14:textId="77777777">
        <w:trPr>
          <w:trHeight w:val="311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523FD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5FD9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纯化水制备机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3F7DA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2EE1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Gentech</w:t>
            </w:r>
          </w:p>
        </w:tc>
      </w:tr>
      <w:tr w:rsidR="00EC6BE3" w14:paraId="070B7580" w14:textId="77777777">
        <w:trPr>
          <w:trHeight w:val="560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BFFB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4C557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多效蒸馏水机+TOC在线监测仪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8D8B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9FFEA" w14:textId="77777777" w:rsidR="00EC6BE3" w:rsidRDefault="00EC6BE3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EC6BE3" w14:paraId="77E7922C" w14:textId="77777777">
        <w:trPr>
          <w:trHeight w:val="359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75989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2B2C9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注射水/纯化水储罐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B6F0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40103" w14:textId="77777777" w:rsidR="00EC6BE3" w:rsidRDefault="00EC6BE3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EC6BE3" w14:paraId="4A0E8534" w14:textId="77777777">
        <w:trPr>
          <w:trHeight w:val="368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FAA22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F79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分配系统控制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0CD8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85EB" w14:textId="77777777" w:rsidR="00EC6BE3" w:rsidRDefault="00EC6BE3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EC6BE3" w14:paraId="134E450C" w14:textId="77777777">
        <w:trPr>
          <w:trHeight w:val="520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E70C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471F5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实验室细胞反应器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7920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7B882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GE</w:t>
            </w:r>
          </w:p>
        </w:tc>
      </w:tr>
      <w:tr w:rsidR="00EC6BE3" w14:paraId="1ED6BA2E" w14:textId="77777777">
        <w:trPr>
          <w:trHeight w:val="737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8D8A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1B91C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快速纯化液相色谱仪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(Pilot)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0FB5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276DC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GE</w:t>
            </w:r>
          </w:p>
        </w:tc>
      </w:tr>
      <w:tr w:rsidR="00EC6BE3" w14:paraId="5C4034AD" w14:textId="77777777">
        <w:trPr>
          <w:trHeight w:val="741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2B89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002C8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快速纯化液相色谱仪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(Process)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78E97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6322F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GE</w:t>
            </w:r>
          </w:p>
        </w:tc>
      </w:tr>
      <w:tr w:rsidR="00EC6BE3" w14:paraId="65FD548E" w14:textId="77777777">
        <w:trPr>
          <w:trHeight w:val="492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1B780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7D7E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洗瓶机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03C5D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8A3B7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博世包装BOSCH</w:t>
            </w:r>
          </w:p>
        </w:tc>
      </w:tr>
      <w:tr w:rsidR="00EC6BE3" w14:paraId="177F04E5" w14:textId="77777777">
        <w:trPr>
          <w:trHeight w:val="501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CAD0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77BC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灭菌隧道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44FE5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9F3E9" w14:textId="77777777" w:rsidR="00EC6BE3" w:rsidRDefault="00EC6BE3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EC6BE3" w14:paraId="3FD010ED" w14:textId="77777777">
        <w:trPr>
          <w:trHeight w:val="482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7119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EB6DB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灌装加塞机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9C341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46A54" w14:textId="77777777" w:rsidR="00EC6BE3" w:rsidRDefault="00EC6BE3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EC6BE3" w14:paraId="654FA072" w14:textId="77777777">
        <w:trPr>
          <w:trHeight w:val="425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62A0B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7A895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轧盖机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4BFF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56BE" w14:textId="77777777" w:rsidR="00EC6BE3" w:rsidRDefault="00EC6BE3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EC6BE3" w14:paraId="03549184" w14:textId="77777777">
        <w:trPr>
          <w:trHeight w:val="415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B2522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5C86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冻干机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4BFB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DCB15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东富龙(TOFFLON)</w:t>
            </w:r>
          </w:p>
        </w:tc>
      </w:tr>
      <w:tr w:rsidR="00EC6BE3" w14:paraId="6435E69C" w14:textId="77777777">
        <w:trPr>
          <w:trHeight w:val="1159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20DD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15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99B2" w14:textId="77777777" w:rsidR="00EC6BE3" w:rsidRDefault="00000000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恒温低湿冷室（制冷除湿一体机机组、风机箱、电控箱等）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10494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95D1C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库蓝</w:t>
            </w:r>
          </w:p>
        </w:tc>
      </w:tr>
      <w:tr w:rsidR="00EC6BE3" w14:paraId="5419DBF1" w14:textId="77777777">
        <w:trPr>
          <w:trHeight w:val="491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EDE7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F7ABA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灭菌柜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1A2C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EA6B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新华</w:t>
            </w:r>
          </w:p>
        </w:tc>
      </w:tr>
      <w:tr w:rsidR="00EC6BE3" w14:paraId="2EBAD31D" w14:textId="77777777">
        <w:trPr>
          <w:trHeight w:val="619"/>
        </w:trPr>
        <w:tc>
          <w:tcPr>
            <w:tcW w:w="3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79AEB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合计：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F1891" w14:textId="77777777" w:rsidR="00EC6BE3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E3B6E" w14:textId="77777777" w:rsidR="00EC6BE3" w:rsidRDefault="00000000">
            <w:pPr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</w:tbl>
    <w:p w14:paraId="38D33833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（二）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服务内容及要求</w:t>
      </w:r>
    </w:p>
    <w:p w14:paraId="6834EA81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.设备质量技术鉴定：依据国家、天津市国有资产处置相关法律法规及相关行业设备技术规范，根据设备相关资料以及现场勘察、检测情况，出具专业化技术鉴定意见，形成完整的《设备技术鉴定评估报告》，包含每台设备鉴定明细、问题说明、技术判定依据、合规性核查结论及处置建议。</w:t>
      </w:r>
    </w:p>
    <w:p w14:paraId="21297421" w14:textId="0545D9BF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2.配套服务：全程配合我单位现场对接、答疑问询，整理汇总全套勘查、鉴定资料，建立完整项目档案。报告交付后，配合我单位完成后续资产处置审批、合规检查等与本项目相关问题咨询工作，提供免费售后答疑服务。</w:t>
      </w:r>
    </w:p>
    <w:p w14:paraId="78D680D0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（三）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成果交付要求</w:t>
      </w:r>
    </w:p>
    <w:p w14:paraId="60C47119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1.《GMP设备技术鉴定评估报告》（纸质版盖章3份+电子版1份），报告符合财政部门资产技术鉴定的各项要求；</w:t>
      </w:r>
    </w:p>
    <w:p w14:paraId="6B33C40A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2.现场勘查影像资料（照片、视频）、设备鉴定等全套佐证资料；</w:t>
      </w:r>
    </w:p>
    <w:p w14:paraId="3DECC3BD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3.机构资质文件复印件（加盖公章）、鉴定专家资质证明等配套备案资料。</w:t>
      </w:r>
    </w:p>
    <w:p w14:paraId="74C44DDA" w14:textId="77777777" w:rsidR="00EC6BE3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三、服务周期</w:t>
      </w:r>
    </w:p>
    <w:p w14:paraId="1CE85769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自合同签订之日起，30日内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出具正式盖章版全套成果资料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。</w:t>
      </w:r>
    </w:p>
    <w:p w14:paraId="3AB52710" w14:textId="77777777" w:rsidR="00EC6BE3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四、预算</w:t>
      </w:r>
    </w:p>
    <w:p w14:paraId="42EF8863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人民币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5.83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万元。</w:t>
      </w:r>
    </w:p>
    <w:p w14:paraId="3D199E4F" w14:textId="77777777" w:rsidR="00EC6BE3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 w:rsidRPr="00E82868"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五、付款方式</w:t>
      </w:r>
    </w:p>
    <w:p w14:paraId="487A3682" w14:textId="7185276A" w:rsidR="00E82868" w:rsidRPr="00E82868" w:rsidRDefault="00E82868" w:rsidP="00E82868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 w:rsidRPr="00E82868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1.完成本项目技术鉴定全部工作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、</w:t>
      </w:r>
      <w:r w:rsidRPr="00E82868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出具正式报告后，开具合同全</w:t>
      </w:r>
      <w:r w:rsidRPr="00E82868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lastRenderedPageBreak/>
        <w:t>额增值税发票，15日内支付合同款的70%。</w:t>
      </w:r>
    </w:p>
    <w:p w14:paraId="7A501780" w14:textId="71657431" w:rsidR="00EC6BE3" w:rsidRDefault="00E82868" w:rsidP="00E82868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 w:rsidRPr="00E82868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2.中标供应商配合本项目资产评估工作，研究院完成资产评估全部工作，取得资产评估正式报告后，15日内支付合同款的30%。</w:t>
      </w:r>
    </w:p>
    <w:p w14:paraId="05F521A2" w14:textId="77777777" w:rsidR="00EC6BE3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六、竞价流程及中标原则</w:t>
      </w:r>
    </w:p>
    <w:p w14:paraId="1B063FFE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（一）报名阶段</w:t>
      </w:r>
    </w:p>
    <w:p w14:paraId="3C97616C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1.供应商报名</w:t>
      </w:r>
    </w:p>
    <w:p w14:paraId="33B959B3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供应商资格基本要求：经工商、税务部门正式注册的，具有独立法人资格，经营范围包含</w:t>
      </w:r>
      <w:r>
        <w:rPr>
          <w:rFonts w:ascii="仿宋_GB2312" w:eastAsia="仿宋_GB2312" w:hAnsi="宋体"/>
          <w:sz w:val="28"/>
          <w:szCs w:val="28"/>
        </w:rPr>
        <w:t>产品质量鉴定、资产技术鉴定</w:t>
      </w:r>
      <w:r>
        <w:rPr>
          <w:rFonts w:ascii="仿宋_GB2312" w:eastAsia="仿宋_GB2312" w:hAnsi="宋体" w:hint="eastAsia"/>
          <w:sz w:val="28"/>
          <w:szCs w:val="28"/>
        </w:rPr>
        <w:t>等相关内容。</w:t>
      </w:r>
      <w:r>
        <w:rPr>
          <w:rFonts w:ascii="仿宋_GB2312" w:eastAsia="仿宋_GB2312" w:hAnsi="宋体"/>
          <w:sz w:val="28"/>
          <w:szCs w:val="28"/>
        </w:rPr>
        <w:t>具有省级质量监督管理部门或者质量</w:t>
      </w:r>
      <w:r>
        <w:rPr>
          <w:rFonts w:ascii="仿宋_GB2312" w:eastAsia="仿宋_GB2312" w:hAnsi="宋体" w:hint="eastAsia"/>
          <w:sz w:val="28"/>
          <w:szCs w:val="28"/>
        </w:rPr>
        <w:t>检验</w:t>
      </w:r>
      <w:r>
        <w:rPr>
          <w:rFonts w:ascii="仿宋_GB2312" w:eastAsia="仿宋_GB2312" w:hAnsi="宋体"/>
          <w:sz w:val="28"/>
          <w:szCs w:val="28"/>
        </w:rPr>
        <w:t>协会出具的产品质量鉴定资质证明文件，具备完成此项目的资格和能力</w:t>
      </w:r>
      <w:r>
        <w:rPr>
          <w:rFonts w:ascii="仿宋_GB2312" w:eastAsia="仿宋_GB2312" w:hAnsi="宋体" w:hint="eastAsia"/>
          <w:sz w:val="28"/>
          <w:szCs w:val="28"/>
        </w:rPr>
        <w:t>。具备独立承担民事责任和履行合同能力，具有良好信用</w:t>
      </w:r>
      <w:r>
        <w:rPr>
          <w:rFonts w:ascii="仿宋_GB2312" w:eastAsia="仿宋_GB2312" w:hAnsi="宋体"/>
          <w:sz w:val="28"/>
          <w:szCs w:val="28"/>
        </w:rPr>
        <w:t>，无行政处罚、失信记录、行业违规不良记录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14:paraId="6A45A22B" w14:textId="77777777" w:rsidR="00EC6BE3" w:rsidRDefault="00000000">
      <w:pPr>
        <w:spacing w:line="520" w:lineRule="exact"/>
        <w:ind w:firstLineChars="200" w:firstLine="562"/>
        <w:rPr>
          <w:rFonts w:ascii="仿宋_GB2312" w:eastAsia="仿宋_GB2312" w:hAnsi="宋体" w:hint="eastAsia"/>
          <w:sz w:val="28"/>
          <w:szCs w:val="28"/>
        </w:rPr>
      </w:pPr>
      <w:r>
        <w:rPr>
          <w:rFonts w:asciiTheme="minorHAnsi" w:eastAsia="仿宋_GB2312" w:hAnsiTheme="minorHAnsi" w:hint="eastAsia"/>
          <w:b/>
          <w:bCs/>
          <w:sz w:val="28"/>
          <w:szCs w:val="28"/>
        </w:rPr>
        <w:t xml:space="preserve">- 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报名材料</w:t>
      </w:r>
      <w:r>
        <w:rPr>
          <w:rFonts w:ascii="仿宋_GB2312" w:eastAsia="仿宋_GB2312" w:hAnsiTheme="minorHAnsi" w:hint="eastAsia"/>
          <w:b/>
          <w:bCs/>
          <w:sz w:val="28"/>
          <w:szCs w:val="28"/>
        </w:rPr>
        <w:t>1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：</w:t>
      </w:r>
      <w:r>
        <w:rPr>
          <w:rFonts w:asciiTheme="minorHAnsi" w:eastAsia="仿宋_GB2312" w:hAnsiTheme="minorHAnsi" w:hint="eastAsia"/>
          <w:sz w:val="28"/>
          <w:szCs w:val="28"/>
        </w:rPr>
        <w:t>供应商报名表、营业执照、委托授权书、法人和被授权人身份证复印件、</w:t>
      </w:r>
      <w:r>
        <w:rPr>
          <w:rFonts w:asciiTheme="minorHAnsi" w:eastAsia="仿宋_GB2312" w:hAnsiTheme="minorHAnsi"/>
          <w:sz w:val="28"/>
          <w:szCs w:val="28"/>
        </w:rPr>
        <w:t>未被</w:t>
      </w:r>
      <w:r>
        <w:rPr>
          <w:rFonts w:asciiTheme="minorHAnsi" w:eastAsia="仿宋_GB2312" w:hAnsiTheme="minorHAnsi"/>
          <w:sz w:val="28"/>
          <w:szCs w:val="28"/>
        </w:rPr>
        <w:t>“</w:t>
      </w:r>
      <w:r>
        <w:rPr>
          <w:rFonts w:asciiTheme="minorHAnsi" w:eastAsia="仿宋_GB2312" w:hAnsiTheme="minorHAnsi"/>
          <w:sz w:val="28"/>
          <w:szCs w:val="28"/>
        </w:rPr>
        <w:t>信用中国</w:t>
      </w:r>
      <w:r>
        <w:rPr>
          <w:rFonts w:asciiTheme="minorHAnsi" w:eastAsia="仿宋_GB2312" w:hAnsiTheme="minorHAnsi"/>
          <w:sz w:val="28"/>
          <w:szCs w:val="28"/>
        </w:rPr>
        <w:t>”</w:t>
      </w:r>
      <w:r>
        <w:rPr>
          <w:rFonts w:asciiTheme="minorHAnsi" w:eastAsia="仿宋_GB2312" w:hAnsiTheme="minorHAnsi"/>
          <w:sz w:val="28"/>
          <w:szCs w:val="28"/>
        </w:rPr>
        <w:t>网站列入重大税收违法失信主体、未被中国政府采购网列为政府采购严重违法失信行为记录名单（提供上述网站查询截图）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14:paraId="6752945A" w14:textId="77777777" w:rsidR="00EC6BE3" w:rsidRDefault="00000000">
      <w:pPr>
        <w:spacing w:line="520" w:lineRule="exact"/>
        <w:ind w:firstLineChars="200" w:firstLine="562"/>
        <w:rPr>
          <w:rFonts w:asciiTheme="minorHAnsi" w:eastAsia="仿宋_GB2312" w:hAnsiTheme="minorHAnsi"/>
          <w:b/>
          <w:bCs/>
          <w:sz w:val="28"/>
          <w:szCs w:val="28"/>
        </w:rPr>
      </w:pPr>
      <w:r>
        <w:rPr>
          <w:rFonts w:asciiTheme="minorHAnsi" w:eastAsia="仿宋_GB2312" w:hAnsiTheme="minorHAnsi" w:hint="eastAsia"/>
          <w:b/>
          <w:bCs/>
          <w:sz w:val="28"/>
          <w:szCs w:val="28"/>
        </w:rPr>
        <w:t xml:space="preserve">- 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报名材料</w:t>
      </w:r>
      <w:r>
        <w:rPr>
          <w:rFonts w:ascii="仿宋_GB2312" w:eastAsia="仿宋_GB2312" w:hAnsiTheme="minorHAnsi" w:hint="eastAsia"/>
          <w:b/>
          <w:bCs/>
          <w:sz w:val="28"/>
          <w:szCs w:val="28"/>
        </w:rPr>
        <w:t>2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：</w:t>
      </w:r>
    </w:p>
    <w:p w14:paraId="119A8F5A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Theme="minorHAnsi"/>
          <w:sz w:val="28"/>
          <w:szCs w:val="28"/>
        </w:rPr>
      </w:pPr>
      <w:r>
        <w:rPr>
          <w:rFonts w:ascii="仿宋_GB2312" w:eastAsia="仿宋_GB2312" w:hAnsiTheme="minorHAnsi" w:hint="eastAsia"/>
          <w:sz w:val="28"/>
          <w:szCs w:val="28"/>
        </w:rPr>
        <w:t>（1）</w:t>
      </w:r>
      <w:r>
        <w:rPr>
          <w:rFonts w:ascii="仿宋_GB2312" w:eastAsia="仿宋_GB2312" w:hAnsiTheme="minorHAnsi"/>
          <w:sz w:val="28"/>
          <w:szCs w:val="28"/>
        </w:rPr>
        <w:t>资质证明</w:t>
      </w:r>
      <w:r>
        <w:rPr>
          <w:rFonts w:ascii="仿宋_GB2312" w:eastAsia="仿宋_GB2312" w:hAnsiTheme="minorHAnsi" w:hint="eastAsia"/>
          <w:sz w:val="28"/>
          <w:szCs w:val="28"/>
        </w:rPr>
        <w:t>：</w:t>
      </w:r>
      <w:r>
        <w:rPr>
          <w:rFonts w:ascii="仿宋_GB2312" w:eastAsia="仿宋_GB2312" w:hAnsiTheme="minorHAnsi"/>
          <w:sz w:val="28"/>
          <w:szCs w:val="28"/>
        </w:rPr>
        <w:t>省级质量监督管理部门或者质量</w:t>
      </w:r>
      <w:r>
        <w:rPr>
          <w:rFonts w:ascii="仿宋_GB2312" w:eastAsia="仿宋_GB2312" w:hAnsiTheme="minorHAnsi" w:hint="eastAsia"/>
          <w:sz w:val="28"/>
          <w:szCs w:val="28"/>
        </w:rPr>
        <w:t>检验</w:t>
      </w:r>
      <w:r>
        <w:rPr>
          <w:rFonts w:ascii="仿宋_GB2312" w:eastAsia="仿宋_GB2312" w:hAnsiTheme="minorHAnsi"/>
          <w:sz w:val="28"/>
          <w:szCs w:val="28"/>
        </w:rPr>
        <w:t>协会出具的产品质量鉴定资质证明文件</w:t>
      </w:r>
      <w:r>
        <w:rPr>
          <w:rFonts w:ascii="仿宋_GB2312" w:eastAsia="仿宋_GB2312" w:hAnsiTheme="minorHAnsi" w:hint="eastAsia"/>
          <w:sz w:val="28"/>
          <w:szCs w:val="28"/>
        </w:rPr>
        <w:t>；</w:t>
      </w:r>
    </w:p>
    <w:p w14:paraId="54630D43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Theme="minorHAnsi"/>
          <w:sz w:val="28"/>
          <w:szCs w:val="28"/>
        </w:rPr>
      </w:pPr>
      <w:r>
        <w:rPr>
          <w:rFonts w:ascii="仿宋_GB2312" w:eastAsia="仿宋_GB2312" w:hAnsiTheme="minorHAnsi" w:hint="eastAsia"/>
          <w:sz w:val="28"/>
          <w:szCs w:val="28"/>
        </w:rPr>
        <w:t>（2）项目案例：具有</w:t>
      </w:r>
      <w:r>
        <w:rPr>
          <w:rFonts w:ascii="仿宋_GB2312" w:eastAsia="仿宋_GB2312" w:hAnsiTheme="minorHAnsi"/>
          <w:sz w:val="28"/>
          <w:szCs w:val="28"/>
        </w:rPr>
        <w:t>3年以上行业经验</w:t>
      </w:r>
      <w:r>
        <w:rPr>
          <w:rFonts w:ascii="仿宋_GB2312" w:eastAsia="仿宋_GB2312" w:hAnsiTheme="minorHAnsi" w:hint="eastAsia"/>
          <w:sz w:val="28"/>
          <w:szCs w:val="28"/>
        </w:rPr>
        <w:t>，提供近三年内3个同类项目案例</w:t>
      </w:r>
      <w:r>
        <w:rPr>
          <w:rFonts w:ascii="仿宋_GB2312" w:eastAsia="仿宋_GB2312" w:hAnsiTheme="minorHAnsi"/>
          <w:sz w:val="28"/>
          <w:szCs w:val="28"/>
        </w:rPr>
        <w:t>，优先提供天津市服务项目</w:t>
      </w:r>
      <w:r>
        <w:rPr>
          <w:rFonts w:ascii="仿宋_GB2312" w:eastAsia="仿宋_GB2312" w:hAnsiTheme="minorHAnsi" w:hint="eastAsia"/>
          <w:sz w:val="28"/>
          <w:szCs w:val="28"/>
        </w:rPr>
        <w:t>；</w:t>
      </w:r>
    </w:p>
    <w:p w14:paraId="6E46F5BB" w14:textId="77777777" w:rsidR="00EC6BE3" w:rsidRDefault="00000000">
      <w:pPr>
        <w:spacing w:line="520" w:lineRule="exact"/>
        <w:ind w:firstLineChars="200" w:firstLine="560"/>
        <w:rPr>
          <w:rFonts w:ascii="仿宋_GB2312" w:eastAsia="仿宋_GB2312" w:hAnsiTheme="minorHAnsi"/>
          <w:sz w:val="28"/>
          <w:szCs w:val="28"/>
        </w:rPr>
      </w:pPr>
      <w:r>
        <w:rPr>
          <w:rFonts w:ascii="仿宋_GB2312" w:eastAsia="仿宋_GB2312" w:hAnsiTheme="minorHAnsi" w:hint="eastAsia"/>
          <w:sz w:val="28"/>
          <w:szCs w:val="28"/>
        </w:rPr>
        <w:t>（3）人员资质：技术鉴定组人员3人，均</w:t>
      </w:r>
      <w:r>
        <w:rPr>
          <w:rFonts w:ascii="仿宋_GB2312" w:eastAsia="仿宋_GB2312" w:hAnsiTheme="minorHAnsi"/>
          <w:sz w:val="28"/>
          <w:szCs w:val="28"/>
        </w:rPr>
        <w:t>须具备制药工程、设备工程、质量等相关专业背景</w:t>
      </w:r>
      <w:r>
        <w:rPr>
          <w:rFonts w:ascii="仿宋_GB2312" w:eastAsia="仿宋_GB2312" w:hAnsiTheme="minorHAnsi" w:hint="eastAsia"/>
          <w:sz w:val="28"/>
          <w:szCs w:val="28"/>
        </w:rPr>
        <w:t>及相关专业高级职称，</w:t>
      </w:r>
      <w:r>
        <w:rPr>
          <w:rFonts w:ascii="仿宋_GB2312" w:eastAsia="仿宋_GB2312" w:hAnsiTheme="minorHAnsi"/>
          <w:sz w:val="28"/>
          <w:szCs w:val="28"/>
        </w:rPr>
        <w:t>从事过多年技术鉴定工作，具备丰富的设备技术鉴定经验</w:t>
      </w:r>
      <w:r>
        <w:rPr>
          <w:rFonts w:ascii="仿宋_GB2312" w:eastAsia="仿宋_GB2312" w:hAnsiTheme="minorHAnsi" w:hint="eastAsia"/>
          <w:sz w:val="28"/>
          <w:szCs w:val="28"/>
        </w:rPr>
        <w:t>。</w:t>
      </w:r>
    </w:p>
    <w:p w14:paraId="04EAC9EB" w14:textId="77777777" w:rsidR="00EC6BE3" w:rsidRDefault="00000000">
      <w:pPr>
        <w:spacing w:line="520" w:lineRule="exact"/>
        <w:ind w:firstLineChars="200" w:firstLine="562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以上资料需加盖红色公章并提供扫描件，否则视为未提供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14:paraId="34E437C4" w14:textId="44696E3B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  <w:u w:val="single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报名截止时间：2026年9月1</w:t>
      </w:r>
      <w:r w:rsidR="00156A00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8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日17:00</w:t>
      </w:r>
    </w:p>
    <w:p w14:paraId="323C3684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报名邮箱：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hubo</w:t>
      </w:r>
      <w:r>
        <w:rPr>
          <w:rFonts w:ascii="仿宋_GB2312" w:eastAsia="仿宋_GB2312" w:cs="宋体"/>
          <w:color w:val="000000"/>
          <w:sz w:val="28"/>
          <w:szCs w:val="28"/>
        </w:rPr>
        <w:t>@tjab.org</w:t>
      </w:r>
      <w:r>
        <w:rPr>
          <w:rFonts w:ascii="仿宋_GB2312" w:eastAsia="仿宋_GB2312" w:cs="宋体" w:hint="eastAsia"/>
          <w:color w:val="000000"/>
          <w:sz w:val="28"/>
          <w:szCs w:val="28"/>
        </w:rPr>
        <w:t>.cn并抄送</w:t>
      </w:r>
      <w:r>
        <w:rPr>
          <w:rFonts w:ascii="仿宋_GB2312" w:eastAsia="仿宋_GB2312" w:cs="宋体"/>
          <w:color w:val="000000"/>
          <w:sz w:val="28"/>
          <w:szCs w:val="28"/>
        </w:rPr>
        <w:t>zhaobiao@tjab.or</w:t>
      </w:r>
      <w:r>
        <w:rPr>
          <w:rFonts w:ascii="仿宋_GB2312" w:eastAsia="仿宋_GB2312" w:cs="宋体" w:hint="eastAsia"/>
          <w:color w:val="000000"/>
          <w:sz w:val="28"/>
          <w:szCs w:val="28"/>
        </w:rPr>
        <w:t>g.cn。</w:t>
      </w:r>
    </w:p>
    <w:p w14:paraId="4C919956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2.供应商资格及项目需求符合情况审核</w:t>
      </w:r>
    </w:p>
    <w:p w14:paraId="28C2AAF9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需满足本项目全部需求。</w:t>
      </w:r>
    </w:p>
    <w:p w14:paraId="21F2DBA7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3.确定合格供应商</w:t>
      </w:r>
    </w:p>
    <w:p w14:paraId="300214EC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合格供应商不得少于3家。</w:t>
      </w:r>
    </w:p>
    <w:p w14:paraId="4ECA70EF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（二）竞价阶段</w:t>
      </w:r>
    </w:p>
    <w:p w14:paraId="419E144A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1.邮件通知合格供应商在规定时间内报价；</w:t>
      </w:r>
    </w:p>
    <w:p w14:paraId="0E8E78C9" w14:textId="06690F9F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2.供应商在2026年9月2</w:t>
      </w:r>
      <w:r w:rsidR="00156A00">
        <w:rPr>
          <w:rFonts w:ascii="仿宋_GB2312" w:eastAsia="仿宋_GB2312" w:hAnsi="宋体" w:hint="eastAsia"/>
          <w:sz w:val="28"/>
          <w:szCs w:val="28"/>
        </w:rPr>
        <w:t>4</w:t>
      </w:r>
      <w:r>
        <w:rPr>
          <w:rFonts w:ascii="仿宋_GB2312" w:eastAsia="仿宋_GB2312" w:hAnsi="宋体" w:hint="eastAsia"/>
          <w:sz w:val="28"/>
          <w:szCs w:val="28"/>
        </w:rPr>
        <w:t>日之前，将报价单</w:t>
      </w:r>
      <w:r>
        <w:rPr>
          <w:rFonts w:ascii="仿宋_GB2312" w:eastAsia="仿宋_GB2312" w:cs="宋体" w:hint="eastAsia"/>
          <w:color w:val="000000"/>
          <w:sz w:val="28"/>
          <w:szCs w:val="28"/>
        </w:rPr>
        <w:t>（需签章）</w:t>
      </w:r>
      <w:r>
        <w:rPr>
          <w:rFonts w:ascii="仿宋_GB2312" w:eastAsia="仿宋_GB2312" w:hAnsi="宋体" w:hint="eastAsia"/>
          <w:sz w:val="28"/>
          <w:szCs w:val="28"/>
        </w:rPr>
        <w:t>邮寄至指定地点；</w:t>
      </w:r>
    </w:p>
    <w:p w14:paraId="05D32DC9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邮寄地址：天津经济技术开发区洞庭路220号天津国际生物医药联合研究院有限公司实验楼。</w:t>
      </w:r>
    </w:p>
    <w:p w14:paraId="0A8215F4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  <w:r>
        <w:rPr>
          <w:rFonts w:ascii="仿宋_GB2312" w:eastAsia="仿宋_GB2312" w:cs="宋体" w:hint="eastAsia"/>
          <w:color w:val="000000"/>
          <w:sz w:val="28"/>
          <w:szCs w:val="28"/>
        </w:rPr>
        <w:t>收件人：王女士，15522072775。</w:t>
      </w:r>
    </w:p>
    <w:p w14:paraId="14CA2C7E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3.审核报价单有效性，报价范围必须涵盖本项目全部需求，不能高于预算价格，否则视为无效报价。</w:t>
      </w:r>
    </w:p>
    <w:p w14:paraId="1E61085D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（三）中标原则</w:t>
      </w:r>
    </w:p>
    <w:p w14:paraId="77A1BDDC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1.原则上报价最低的供应商中标。异常低价等特殊情况除外。</w:t>
      </w:r>
    </w:p>
    <w:p w14:paraId="5DC898A5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2.确定本项目中标供应商，并将结果公示。</w:t>
      </w:r>
    </w:p>
    <w:p w14:paraId="3E6988DC" w14:textId="77777777" w:rsidR="00EC6BE3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七、联系人</w:t>
      </w:r>
    </w:p>
    <w:p w14:paraId="357B2C5D" w14:textId="77777777" w:rsidR="00EC6BE3" w:rsidRDefault="00000000">
      <w:pPr>
        <w:spacing w:line="520" w:lineRule="exact"/>
        <w:ind w:firstLineChars="400" w:firstLine="1120"/>
        <w:rPr>
          <w:rFonts w:ascii="仿宋_GB2312" w:eastAsia="仿宋_GB2312" w:hAnsi="黑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黑体" w:cs="宋体" w:hint="eastAsia"/>
          <w:color w:val="000000"/>
          <w:kern w:val="1"/>
          <w:sz w:val="28"/>
          <w:szCs w:val="28"/>
        </w:rPr>
        <w:t>项目联系人：胡波</w:t>
      </w:r>
    </w:p>
    <w:p w14:paraId="06D1E726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  <w:r>
        <w:rPr>
          <w:rFonts w:ascii="仿宋_GB2312" w:eastAsia="仿宋_GB2312" w:cs="宋体" w:hint="eastAsia"/>
          <w:color w:val="000000"/>
          <w:sz w:val="28"/>
          <w:szCs w:val="28"/>
          <w:lang w:val="zh-CN"/>
        </w:rPr>
        <w:t xml:space="preserve">    联系方式：</w:t>
      </w:r>
      <w:r>
        <w:rPr>
          <w:rFonts w:ascii="仿宋_GB2312" w:eastAsia="仿宋_GB2312" w:cs="宋体"/>
          <w:color w:val="000000"/>
          <w:sz w:val="28"/>
          <w:szCs w:val="28"/>
          <w:lang w:val="zh-CN"/>
        </w:rPr>
        <w:t>13702113597</w:t>
      </w:r>
    </w:p>
    <w:p w14:paraId="4262F5E0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  <w:r>
        <w:rPr>
          <w:rFonts w:ascii="仿宋_GB2312" w:eastAsia="仿宋_GB2312" w:cs="宋体" w:hint="eastAsia"/>
          <w:color w:val="000000"/>
          <w:sz w:val="28"/>
          <w:szCs w:val="28"/>
          <w:lang w:val="zh-CN"/>
        </w:rPr>
        <w:t xml:space="preserve">    采购联系人：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王女士</w:t>
      </w:r>
    </w:p>
    <w:p w14:paraId="584A7411" w14:textId="77777777" w:rsidR="00EC6BE3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  <w:r>
        <w:rPr>
          <w:rFonts w:ascii="仿宋_GB2312" w:eastAsia="仿宋_GB2312" w:cs="宋体" w:hint="eastAsia"/>
          <w:color w:val="000000"/>
          <w:sz w:val="28"/>
          <w:szCs w:val="28"/>
          <w:lang w:val="zh-CN"/>
        </w:rPr>
        <w:t xml:space="preserve">    联系方式：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15522072775</w:t>
      </w:r>
    </w:p>
    <w:p w14:paraId="698C6265" w14:textId="77777777" w:rsidR="00EC6BE3" w:rsidRDefault="00EC6BE3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</w:p>
    <w:p w14:paraId="420C5A1D" w14:textId="77777777" w:rsidR="00EC6BE3" w:rsidRDefault="00EC6BE3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</w:p>
    <w:p w14:paraId="1FD6926F" w14:textId="77777777" w:rsidR="00EC6BE3" w:rsidRDefault="00EC6BE3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</w:p>
    <w:p w14:paraId="2A462405" w14:textId="77777777" w:rsidR="00EC6BE3" w:rsidRDefault="00EC6BE3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</w:p>
    <w:p w14:paraId="4875E315" w14:textId="77777777" w:rsidR="00EC6BE3" w:rsidRDefault="00EC6BE3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</w:p>
    <w:p w14:paraId="1C784E0A" w14:textId="77777777" w:rsidR="00EC6BE3" w:rsidRDefault="00EC6BE3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</w:p>
    <w:p w14:paraId="6CED19C4" w14:textId="77777777" w:rsidR="00EC6BE3" w:rsidRDefault="00EC6BE3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2B2FE79B" w14:textId="77777777" w:rsidR="00EC6BE3" w:rsidRDefault="00EC6BE3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67D4EDB0" w14:textId="77777777" w:rsidR="00EC6BE3" w:rsidRDefault="00000000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  <w:r>
        <w:rPr>
          <w:rFonts w:ascii="方正小标宋简体" w:eastAsia="方正小标宋简体" w:hAnsi="Times New Roman" w:hint="eastAsia"/>
          <w:bCs/>
          <w:spacing w:val="14"/>
          <w:sz w:val="44"/>
          <w:szCs w:val="44"/>
        </w:rPr>
        <w:t>供应商报名表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520"/>
      </w:tblGrid>
      <w:tr w:rsidR="00EC6BE3" w14:paraId="5888E819" w14:textId="77777777">
        <w:tc>
          <w:tcPr>
            <w:tcW w:w="2235" w:type="dxa"/>
          </w:tcPr>
          <w:p w14:paraId="6EAF649B" w14:textId="77777777" w:rsidR="00EC6BE3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项目名称</w:t>
            </w:r>
          </w:p>
        </w:tc>
        <w:tc>
          <w:tcPr>
            <w:tcW w:w="6520" w:type="dxa"/>
          </w:tcPr>
          <w:p w14:paraId="59B38F2F" w14:textId="77777777" w:rsidR="00EC6BE3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</w:tr>
      <w:tr w:rsidR="00EC6BE3" w14:paraId="2FC9EEF8" w14:textId="77777777">
        <w:tc>
          <w:tcPr>
            <w:tcW w:w="2235" w:type="dxa"/>
          </w:tcPr>
          <w:p w14:paraId="173CE1C0" w14:textId="77777777" w:rsidR="00EC6BE3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项目编号</w:t>
            </w:r>
          </w:p>
        </w:tc>
        <w:tc>
          <w:tcPr>
            <w:tcW w:w="6520" w:type="dxa"/>
          </w:tcPr>
          <w:p w14:paraId="15AD2DFD" w14:textId="77777777" w:rsidR="00EC6BE3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</w:tr>
      <w:tr w:rsidR="00EC6BE3" w14:paraId="7EB25F9B" w14:textId="77777777">
        <w:tc>
          <w:tcPr>
            <w:tcW w:w="2235" w:type="dxa"/>
          </w:tcPr>
          <w:p w14:paraId="70E17270" w14:textId="77777777" w:rsidR="00EC6BE3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报名单位名称</w:t>
            </w:r>
          </w:p>
        </w:tc>
        <w:tc>
          <w:tcPr>
            <w:tcW w:w="6520" w:type="dxa"/>
          </w:tcPr>
          <w:p w14:paraId="13F0246F" w14:textId="77777777" w:rsidR="00EC6BE3" w:rsidRDefault="00EC6BE3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C6BE3" w14:paraId="41C398C5" w14:textId="77777777">
        <w:tc>
          <w:tcPr>
            <w:tcW w:w="2235" w:type="dxa"/>
          </w:tcPr>
          <w:p w14:paraId="1C0AC0BC" w14:textId="77777777" w:rsidR="00EC6BE3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通信地址</w:t>
            </w:r>
          </w:p>
        </w:tc>
        <w:tc>
          <w:tcPr>
            <w:tcW w:w="6520" w:type="dxa"/>
          </w:tcPr>
          <w:p w14:paraId="6390B6D9" w14:textId="77777777" w:rsidR="00EC6BE3" w:rsidRDefault="00EC6BE3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C6BE3" w14:paraId="7EF286FE" w14:textId="77777777">
        <w:tc>
          <w:tcPr>
            <w:tcW w:w="2235" w:type="dxa"/>
          </w:tcPr>
          <w:p w14:paraId="07C893AA" w14:textId="77777777" w:rsidR="00EC6BE3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项目联系人</w:t>
            </w:r>
          </w:p>
        </w:tc>
        <w:tc>
          <w:tcPr>
            <w:tcW w:w="6520" w:type="dxa"/>
          </w:tcPr>
          <w:p w14:paraId="34D588EC" w14:textId="77777777" w:rsidR="00EC6BE3" w:rsidRDefault="00EC6BE3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C6BE3" w14:paraId="0DFD2EB5" w14:textId="77777777">
        <w:tc>
          <w:tcPr>
            <w:tcW w:w="2235" w:type="dxa"/>
          </w:tcPr>
          <w:p w14:paraId="3931C67E" w14:textId="77777777" w:rsidR="00EC6BE3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联系电话（必填）</w:t>
            </w:r>
          </w:p>
        </w:tc>
        <w:tc>
          <w:tcPr>
            <w:tcW w:w="6520" w:type="dxa"/>
          </w:tcPr>
          <w:p w14:paraId="4598B24E" w14:textId="77777777" w:rsidR="00EC6BE3" w:rsidRDefault="00EC6BE3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C6BE3" w14:paraId="1DA68B31" w14:textId="77777777">
        <w:tc>
          <w:tcPr>
            <w:tcW w:w="8755" w:type="dxa"/>
            <w:gridSpan w:val="2"/>
          </w:tcPr>
          <w:p w14:paraId="44F59D76" w14:textId="77777777" w:rsidR="00EC6BE3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报名单位名称（签章）：                  日期：</w:t>
            </w:r>
          </w:p>
        </w:tc>
      </w:tr>
    </w:tbl>
    <w:p w14:paraId="193689AE" w14:textId="77777777" w:rsidR="00EC6BE3" w:rsidRDefault="00EC6BE3">
      <w:pPr>
        <w:pStyle w:val="a5"/>
        <w:snapToGrid w:val="0"/>
        <w:spacing w:line="520" w:lineRule="exact"/>
        <w:jc w:val="center"/>
        <w:rPr>
          <w:rFonts w:ascii="仿宋_GB2312" w:eastAsia="仿宋_GB2312" w:hAnsi="Times New Roman"/>
          <w:spacing w:val="14"/>
          <w:sz w:val="28"/>
          <w:szCs w:val="28"/>
        </w:rPr>
      </w:pPr>
    </w:p>
    <w:p w14:paraId="5C4C987F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1833A80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7AC531D9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4686A74F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7E015D07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57A75F11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7CD4B5F1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5CECCF8D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41CEDAEB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26582132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3F918A3C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2267E55E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6D708B7" w14:textId="77777777" w:rsidR="00EC6BE3" w:rsidRDefault="00EC6BE3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9508511" w14:textId="77777777" w:rsidR="00EC6BE3" w:rsidRDefault="00000000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  <w:r>
        <w:rPr>
          <w:rFonts w:ascii="方正小标宋简体" w:eastAsia="方正小标宋简体" w:hAnsi="Times New Roman" w:hint="eastAsia"/>
          <w:bCs/>
          <w:spacing w:val="14"/>
          <w:sz w:val="44"/>
          <w:szCs w:val="44"/>
        </w:rPr>
        <w:lastRenderedPageBreak/>
        <w:t>报价单</w:t>
      </w:r>
    </w:p>
    <w:tbl>
      <w:tblPr>
        <w:tblStyle w:val="31"/>
        <w:tblW w:w="0" w:type="auto"/>
        <w:jc w:val="center"/>
        <w:tblLook w:val="04A0" w:firstRow="1" w:lastRow="0" w:firstColumn="1" w:lastColumn="0" w:noHBand="0" w:noVBand="1"/>
      </w:tblPr>
      <w:tblGrid>
        <w:gridCol w:w="805"/>
        <w:gridCol w:w="928"/>
        <w:gridCol w:w="2068"/>
        <w:gridCol w:w="2087"/>
        <w:gridCol w:w="1914"/>
      </w:tblGrid>
      <w:tr w:rsidR="00EC6BE3" w14:paraId="34C9EC4B" w14:textId="77777777">
        <w:trPr>
          <w:jc w:val="center"/>
        </w:trPr>
        <w:tc>
          <w:tcPr>
            <w:tcW w:w="1733" w:type="dxa"/>
            <w:gridSpan w:val="2"/>
          </w:tcPr>
          <w:p w14:paraId="710DA2CF" w14:textId="77777777" w:rsidR="00EC6BE3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069" w:type="dxa"/>
            <w:gridSpan w:val="3"/>
          </w:tcPr>
          <w:p w14:paraId="332BDCFF" w14:textId="77777777" w:rsidR="00EC6BE3" w:rsidRDefault="00EC6BE3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EC6BE3" w14:paraId="3388CE30" w14:textId="77777777">
        <w:trPr>
          <w:jc w:val="center"/>
        </w:trPr>
        <w:tc>
          <w:tcPr>
            <w:tcW w:w="1733" w:type="dxa"/>
            <w:gridSpan w:val="2"/>
          </w:tcPr>
          <w:p w14:paraId="417AC1ED" w14:textId="77777777" w:rsidR="00EC6BE3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069" w:type="dxa"/>
            <w:gridSpan w:val="3"/>
          </w:tcPr>
          <w:p w14:paraId="1D6E8248" w14:textId="77777777" w:rsidR="00EC6BE3" w:rsidRDefault="00EC6BE3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EC6BE3" w14:paraId="7A8FAECB" w14:textId="77777777">
        <w:trPr>
          <w:jc w:val="center"/>
        </w:trPr>
        <w:tc>
          <w:tcPr>
            <w:tcW w:w="1733" w:type="dxa"/>
            <w:gridSpan w:val="2"/>
          </w:tcPr>
          <w:p w14:paraId="225ACC99" w14:textId="77777777" w:rsidR="00EC6BE3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6069" w:type="dxa"/>
            <w:gridSpan w:val="3"/>
          </w:tcPr>
          <w:p w14:paraId="1067D629" w14:textId="77777777" w:rsidR="00EC6BE3" w:rsidRDefault="00EC6BE3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EC6BE3" w14:paraId="3AC98C7F" w14:textId="77777777">
        <w:trPr>
          <w:jc w:val="center"/>
        </w:trPr>
        <w:tc>
          <w:tcPr>
            <w:tcW w:w="1733" w:type="dxa"/>
            <w:gridSpan w:val="2"/>
          </w:tcPr>
          <w:p w14:paraId="7531A205" w14:textId="77777777" w:rsidR="00EC6BE3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068" w:type="dxa"/>
          </w:tcPr>
          <w:p w14:paraId="0C2198D3" w14:textId="77777777" w:rsidR="00EC6BE3" w:rsidRDefault="00EC6BE3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  <w:tc>
          <w:tcPr>
            <w:tcW w:w="2087" w:type="dxa"/>
          </w:tcPr>
          <w:p w14:paraId="7FF085A1" w14:textId="77777777" w:rsidR="00EC6BE3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914" w:type="dxa"/>
          </w:tcPr>
          <w:p w14:paraId="49436D6B" w14:textId="77777777" w:rsidR="00EC6BE3" w:rsidRDefault="00EC6BE3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EC6BE3" w14:paraId="085BCC1D" w14:textId="77777777">
        <w:trPr>
          <w:jc w:val="center"/>
        </w:trPr>
        <w:tc>
          <w:tcPr>
            <w:tcW w:w="805" w:type="dxa"/>
          </w:tcPr>
          <w:p w14:paraId="611FA9D1" w14:textId="77777777" w:rsidR="00EC6BE3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2996" w:type="dxa"/>
            <w:gridSpan w:val="2"/>
          </w:tcPr>
          <w:p w14:paraId="16C2B449" w14:textId="77777777" w:rsidR="00EC6BE3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2087" w:type="dxa"/>
          </w:tcPr>
          <w:p w14:paraId="5E14FAF0" w14:textId="77777777" w:rsidR="00EC6BE3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1914" w:type="dxa"/>
          </w:tcPr>
          <w:p w14:paraId="1DBA1F9F" w14:textId="77777777" w:rsidR="00EC6BE3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报价</w:t>
            </w:r>
          </w:p>
        </w:tc>
      </w:tr>
      <w:tr w:rsidR="00EC6BE3" w14:paraId="14E87A7E" w14:textId="77777777">
        <w:trPr>
          <w:trHeight w:val="479"/>
          <w:jc w:val="center"/>
        </w:trPr>
        <w:tc>
          <w:tcPr>
            <w:tcW w:w="805" w:type="dxa"/>
            <w:vAlign w:val="center"/>
          </w:tcPr>
          <w:p w14:paraId="44B23499" w14:textId="77777777" w:rsidR="00EC6BE3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2996" w:type="dxa"/>
            <w:gridSpan w:val="2"/>
            <w:vAlign w:val="center"/>
          </w:tcPr>
          <w:p w14:paraId="0398B70A" w14:textId="77777777" w:rsidR="00EC6BE3" w:rsidRDefault="00EC6BE3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87" w:type="dxa"/>
            <w:vAlign w:val="center"/>
          </w:tcPr>
          <w:p w14:paraId="2577FDBA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43D31C10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EC6BE3" w14:paraId="591FB3C5" w14:textId="77777777">
        <w:trPr>
          <w:trHeight w:val="416"/>
          <w:jc w:val="center"/>
        </w:trPr>
        <w:tc>
          <w:tcPr>
            <w:tcW w:w="805" w:type="dxa"/>
            <w:vAlign w:val="center"/>
          </w:tcPr>
          <w:p w14:paraId="35AFDDBC" w14:textId="77777777" w:rsidR="00EC6BE3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</w:t>
            </w:r>
          </w:p>
        </w:tc>
        <w:tc>
          <w:tcPr>
            <w:tcW w:w="2996" w:type="dxa"/>
            <w:gridSpan w:val="2"/>
            <w:vAlign w:val="center"/>
          </w:tcPr>
          <w:p w14:paraId="36DA4459" w14:textId="77777777" w:rsidR="00EC6BE3" w:rsidRDefault="00EC6BE3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87" w:type="dxa"/>
            <w:vAlign w:val="center"/>
          </w:tcPr>
          <w:p w14:paraId="462AF619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41CFBA02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EC6BE3" w14:paraId="1F5D1EFC" w14:textId="77777777">
        <w:trPr>
          <w:trHeight w:val="402"/>
          <w:jc w:val="center"/>
        </w:trPr>
        <w:tc>
          <w:tcPr>
            <w:tcW w:w="805" w:type="dxa"/>
            <w:vAlign w:val="center"/>
          </w:tcPr>
          <w:p w14:paraId="30406CA0" w14:textId="77777777" w:rsidR="00EC6BE3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</w:t>
            </w:r>
          </w:p>
        </w:tc>
        <w:tc>
          <w:tcPr>
            <w:tcW w:w="2996" w:type="dxa"/>
            <w:gridSpan w:val="2"/>
            <w:vAlign w:val="center"/>
          </w:tcPr>
          <w:p w14:paraId="32940AB8" w14:textId="77777777" w:rsidR="00EC6BE3" w:rsidRDefault="00EC6BE3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87" w:type="dxa"/>
            <w:vAlign w:val="center"/>
          </w:tcPr>
          <w:p w14:paraId="70E67C75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5009B477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EC6BE3" w14:paraId="2F31B2A8" w14:textId="77777777">
        <w:trPr>
          <w:trHeight w:val="440"/>
          <w:jc w:val="center"/>
        </w:trPr>
        <w:tc>
          <w:tcPr>
            <w:tcW w:w="805" w:type="dxa"/>
            <w:vAlign w:val="center"/>
          </w:tcPr>
          <w:p w14:paraId="527A76A6" w14:textId="77777777" w:rsidR="00EC6BE3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4</w:t>
            </w:r>
          </w:p>
        </w:tc>
        <w:tc>
          <w:tcPr>
            <w:tcW w:w="2996" w:type="dxa"/>
            <w:gridSpan w:val="2"/>
            <w:vAlign w:val="center"/>
          </w:tcPr>
          <w:p w14:paraId="3F26949F" w14:textId="77777777" w:rsidR="00EC6BE3" w:rsidRDefault="00EC6BE3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87" w:type="dxa"/>
            <w:vAlign w:val="center"/>
          </w:tcPr>
          <w:p w14:paraId="6722E210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0DA5DD91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EC6BE3" w14:paraId="4B5CB54B" w14:textId="77777777">
        <w:trPr>
          <w:trHeight w:val="465"/>
          <w:jc w:val="center"/>
        </w:trPr>
        <w:tc>
          <w:tcPr>
            <w:tcW w:w="805" w:type="dxa"/>
            <w:vAlign w:val="center"/>
          </w:tcPr>
          <w:p w14:paraId="209FAC9A" w14:textId="77777777" w:rsidR="00EC6BE3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5</w:t>
            </w:r>
          </w:p>
        </w:tc>
        <w:tc>
          <w:tcPr>
            <w:tcW w:w="2996" w:type="dxa"/>
            <w:gridSpan w:val="2"/>
            <w:vAlign w:val="center"/>
          </w:tcPr>
          <w:p w14:paraId="28AD540F" w14:textId="77777777" w:rsidR="00EC6BE3" w:rsidRDefault="00EC6BE3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87" w:type="dxa"/>
            <w:vAlign w:val="center"/>
          </w:tcPr>
          <w:p w14:paraId="3B490C66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0EE391CA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EC6BE3" w14:paraId="3055D29D" w14:textId="77777777">
        <w:trPr>
          <w:trHeight w:val="527"/>
          <w:jc w:val="center"/>
        </w:trPr>
        <w:tc>
          <w:tcPr>
            <w:tcW w:w="805" w:type="dxa"/>
            <w:vAlign w:val="center"/>
          </w:tcPr>
          <w:p w14:paraId="3EA3DFF4" w14:textId="77777777" w:rsidR="00EC6BE3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</w:t>
            </w:r>
          </w:p>
        </w:tc>
        <w:tc>
          <w:tcPr>
            <w:tcW w:w="2996" w:type="dxa"/>
            <w:gridSpan w:val="2"/>
            <w:vAlign w:val="center"/>
          </w:tcPr>
          <w:p w14:paraId="2FD36816" w14:textId="77777777" w:rsidR="00EC6BE3" w:rsidRDefault="00EC6BE3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87" w:type="dxa"/>
            <w:vAlign w:val="center"/>
          </w:tcPr>
          <w:p w14:paraId="0CA08953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54A09A8C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EC6BE3" w14:paraId="6E405A02" w14:textId="77777777">
        <w:trPr>
          <w:trHeight w:val="490"/>
          <w:jc w:val="center"/>
        </w:trPr>
        <w:tc>
          <w:tcPr>
            <w:tcW w:w="805" w:type="dxa"/>
            <w:vAlign w:val="center"/>
          </w:tcPr>
          <w:p w14:paraId="677D9E22" w14:textId="77777777" w:rsidR="00EC6BE3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</w:t>
            </w:r>
          </w:p>
        </w:tc>
        <w:tc>
          <w:tcPr>
            <w:tcW w:w="2996" w:type="dxa"/>
            <w:gridSpan w:val="2"/>
            <w:vAlign w:val="center"/>
          </w:tcPr>
          <w:p w14:paraId="59287B08" w14:textId="77777777" w:rsidR="00EC6BE3" w:rsidRDefault="00EC6BE3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87" w:type="dxa"/>
            <w:vAlign w:val="center"/>
          </w:tcPr>
          <w:p w14:paraId="2F134F82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668743C9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EC6BE3" w14:paraId="2032059D" w14:textId="77777777">
        <w:trPr>
          <w:trHeight w:val="477"/>
          <w:jc w:val="center"/>
        </w:trPr>
        <w:tc>
          <w:tcPr>
            <w:tcW w:w="805" w:type="dxa"/>
            <w:vAlign w:val="center"/>
          </w:tcPr>
          <w:p w14:paraId="35C9FB1C" w14:textId="77777777" w:rsidR="00EC6BE3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8</w:t>
            </w:r>
          </w:p>
        </w:tc>
        <w:tc>
          <w:tcPr>
            <w:tcW w:w="2996" w:type="dxa"/>
            <w:gridSpan w:val="2"/>
            <w:vAlign w:val="center"/>
          </w:tcPr>
          <w:p w14:paraId="20B328BB" w14:textId="77777777" w:rsidR="00EC6BE3" w:rsidRDefault="00EC6BE3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87" w:type="dxa"/>
            <w:vAlign w:val="center"/>
          </w:tcPr>
          <w:p w14:paraId="503F2BE8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47F86B1D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EC6BE3" w14:paraId="78CB2D5A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3A0E15DA" w14:textId="77777777" w:rsidR="00EC6BE3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9</w:t>
            </w:r>
          </w:p>
        </w:tc>
        <w:tc>
          <w:tcPr>
            <w:tcW w:w="2996" w:type="dxa"/>
            <w:gridSpan w:val="2"/>
            <w:vAlign w:val="center"/>
          </w:tcPr>
          <w:p w14:paraId="4969206A" w14:textId="77777777" w:rsidR="00EC6BE3" w:rsidRDefault="00EC6BE3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87" w:type="dxa"/>
            <w:vAlign w:val="center"/>
          </w:tcPr>
          <w:p w14:paraId="598E0924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09FAE260" w14:textId="77777777" w:rsidR="00EC6BE3" w:rsidRDefault="00EC6BE3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EC6BE3" w14:paraId="5229B570" w14:textId="77777777">
        <w:trPr>
          <w:cantSplit/>
          <w:jc w:val="center"/>
        </w:trPr>
        <w:tc>
          <w:tcPr>
            <w:tcW w:w="7802" w:type="dxa"/>
            <w:gridSpan w:val="5"/>
          </w:tcPr>
          <w:p w14:paraId="2597C38B" w14:textId="77777777" w:rsidR="00EC6BE3" w:rsidRDefault="00EC6BE3">
            <w:pPr>
              <w:snapToGrid w:val="0"/>
              <w:spacing w:line="520" w:lineRule="exact"/>
              <w:jc w:val="left"/>
              <w:rPr>
                <w:rFonts w:asciiTheme="minorHAnsi" w:eastAsiaTheme="minorEastAsia" w:hAnsiTheme="minorHAnsi" w:cstheme="minorBidi"/>
                <w:b/>
                <w:bCs/>
                <w:kern w:val="0"/>
                <w:sz w:val="24"/>
              </w:rPr>
            </w:pPr>
          </w:p>
          <w:p w14:paraId="4A356A10" w14:textId="77777777" w:rsidR="00EC6BE3" w:rsidRDefault="00000000">
            <w:pPr>
              <w:snapToGrid w:val="0"/>
              <w:spacing w:line="520" w:lineRule="exact"/>
              <w:jc w:val="left"/>
              <w:rPr>
                <w:rFonts w:asciiTheme="minorHAnsi" w:eastAsiaTheme="minorEastAsia" w:hAnsiTheme="minorHAnsi" w:cstheme="minorBidi"/>
                <w:b/>
                <w:bCs/>
                <w:kern w:val="0"/>
                <w:sz w:val="24"/>
                <w:u w:val="single"/>
              </w:rPr>
            </w:pPr>
            <w:r>
              <w:rPr>
                <w:rFonts w:asciiTheme="minorHAnsi" w:eastAsiaTheme="minorEastAsia" w:hAnsiTheme="minorHAnsi" w:cstheme="minorBidi" w:hint="eastAsia"/>
                <w:b/>
                <w:bCs/>
                <w:kern w:val="0"/>
                <w:sz w:val="24"/>
              </w:rPr>
              <w:t>金额：</w:t>
            </w:r>
            <w:r>
              <w:rPr>
                <w:rFonts w:asciiTheme="minorHAnsi" w:eastAsiaTheme="minorEastAsia" w:hAnsiTheme="minorHAnsi" w:cstheme="minorBidi" w:hint="eastAsia"/>
                <w:b/>
                <w:bCs/>
                <w:kern w:val="0"/>
                <w:sz w:val="24"/>
                <w:u w:val="single"/>
              </w:rPr>
              <w:t xml:space="preserve">                  </w:t>
            </w:r>
            <w:r>
              <w:rPr>
                <w:rFonts w:asciiTheme="minorHAnsi" w:eastAsiaTheme="minorEastAsia" w:hAnsiTheme="minorHAnsi" w:cstheme="minorBidi" w:hint="eastAsia"/>
                <w:b/>
                <w:bCs/>
                <w:kern w:val="0"/>
                <w:sz w:val="24"/>
              </w:rPr>
              <w:t>大写：</w:t>
            </w:r>
            <w:r>
              <w:rPr>
                <w:rFonts w:asciiTheme="minorHAnsi" w:eastAsiaTheme="minorEastAsia" w:hAnsiTheme="minorHAnsi" w:cstheme="minorBidi" w:hint="eastAsia"/>
                <w:b/>
                <w:bCs/>
                <w:kern w:val="0"/>
                <w:sz w:val="24"/>
                <w:u w:val="single"/>
              </w:rPr>
              <w:t xml:space="preserve">                           </w:t>
            </w:r>
            <w:r>
              <w:rPr>
                <w:rFonts w:asciiTheme="minorHAnsi" w:eastAsiaTheme="minorEastAsia" w:hAnsiTheme="minorHAnsi" w:cstheme="minorBidi" w:hint="eastAsia"/>
                <w:b/>
                <w:bCs/>
                <w:kern w:val="0"/>
                <w:sz w:val="24"/>
              </w:rPr>
              <w:t xml:space="preserve"> </w:t>
            </w:r>
          </w:p>
          <w:p w14:paraId="7E32B4FC" w14:textId="77777777" w:rsidR="00EC6BE3" w:rsidRDefault="00000000">
            <w:pPr>
              <w:snapToGrid w:val="0"/>
              <w:spacing w:line="520" w:lineRule="exact"/>
              <w:ind w:firstLineChars="200" w:firstLine="480"/>
              <w:jc w:val="left"/>
              <w:rPr>
                <w:rFonts w:asciiTheme="minorHAnsi" w:eastAsiaTheme="minorEastAsia" w:hAnsiTheme="minorHAnsi" w:cstheme="minorBidi"/>
                <w:kern w:val="0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我公司已经对全部价格进行了认真核对，保证本价格真实、准确无误，并承担本价格所对应本项目的一切责任和义务。最终报价金额可现场填写。</w:t>
            </w:r>
          </w:p>
          <w:p w14:paraId="7A562B31" w14:textId="77777777" w:rsidR="00EC6BE3" w:rsidRDefault="00000000">
            <w:pPr>
              <w:snapToGrid w:val="0"/>
              <w:spacing w:line="520" w:lineRule="exact"/>
              <w:ind w:firstLineChars="1500" w:firstLine="3600"/>
              <w:jc w:val="left"/>
              <w:rPr>
                <w:rFonts w:asciiTheme="minorHAnsi" w:eastAsiaTheme="minorEastAsia" w:hAnsiTheme="minorHAnsi" w:cstheme="minorBidi"/>
                <w:kern w:val="0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供应商名称：（公章）　</w:t>
            </w:r>
          </w:p>
          <w:p w14:paraId="56C3FC8C" w14:textId="77777777" w:rsidR="00EC6BE3" w:rsidRDefault="00000000">
            <w:pPr>
              <w:snapToGrid w:val="0"/>
              <w:spacing w:line="520" w:lineRule="exact"/>
              <w:ind w:firstLineChars="200" w:firstLine="480"/>
              <w:jc w:val="left"/>
              <w:rPr>
                <w:rFonts w:asciiTheme="minorHAnsi" w:eastAsiaTheme="minorEastAsia" w:hAnsiTheme="minorHAnsi" w:cstheme="minorBidi"/>
                <w:kern w:val="0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                         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法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人代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表：（签字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/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盖章）</w:t>
            </w:r>
          </w:p>
          <w:p w14:paraId="37BC698A" w14:textId="77777777" w:rsidR="00EC6BE3" w:rsidRDefault="00000000">
            <w:pPr>
              <w:snapToGrid w:val="0"/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                             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日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    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期：</w:t>
            </w:r>
          </w:p>
        </w:tc>
      </w:tr>
    </w:tbl>
    <w:p w14:paraId="595A69F5" w14:textId="77777777" w:rsidR="00EC6BE3" w:rsidRDefault="00000000">
      <w:pPr>
        <w:snapToGrid w:val="0"/>
        <w:spacing w:line="520" w:lineRule="exact"/>
        <w:ind w:firstLineChars="200" w:firstLine="480"/>
        <w:jc w:val="left"/>
        <w:rPr>
          <w:rFonts w:asciiTheme="minorHAnsi" w:eastAsiaTheme="minorEastAsia" w:hAnsiTheme="minorHAnsi" w:cstheme="minorBidi"/>
          <w:kern w:val="0"/>
          <w:sz w:val="24"/>
        </w:rPr>
      </w:pPr>
      <w:r>
        <w:rPr>
          <w:rFonts w:asciiTheme="minorHAnsi" w:eastAsiaTheme="minorEastAsia" w:hAnsiTheme="minorHAnsi" w:cstheme="minorBidi" w:hint="eastAsia"/>
          <w:kern w:val="0"/>
          <w:sz w:val="24"/>
        </w:rPr>
        <w:t>备注：供应商报价原则上参考已提供的项目需求内容，如不参考，将以我单位实际要求为准。</w:t>
      </w:r>
    </w:p>
    <w:sectPr w:rsidR="00EC6B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......">
    <w:altName w:val="宋体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gzZmQ1NDdmYTBhMGQyZDUzNDQ1ZjlhYzM4OTZhNjYifQ=="/>
  </w:docVars>
  <w:rsids>
    <w:rsidRoot w:val="00314E00"/>
    <w:rsid w:val="00025042"/>
    <w:rsid w:val="00026344"/>
    <w:rsid w:val="00030429"/>
    <w:rsid w:val="000352F0"/>
    <w:rsid w:val="0003733B"/>
    <w:rsid w:val="00046D90"/>
    <w:rsid w:val="0004722F"/>
    <w:rsid w:val="000474A2"/>
    <w:rsid w:val="0004782F"/>
    <w:rsid w:val="0006481F"/>
    <w:rsid w:val="00065B90"/>
    <w:rsid w:val="00066895"/>
    <w:rsid w:val="000722EF"/>
    <w:rsid w:val="000805AC"/>
    <w:rsid w:val="00082040"/>
    <w:rsid w:val="00085BA3"/>
    <w:rsid w:val="00091CFA"/>
    <w:rsid w:val="00094B2A"/>
    <w:rsid w:val="000B2313"/>
    <w:rsid w:val="000B4D11"/>
    <w:rsid w:val="000C34FB"/>
    <w:rsid w:val="000D7C1B"/>
    <w:rsid w:val="000E41A7"/>
    <w:rsid w:val="000F221A"/>
    <w:rsid w:val="000F34B5"/>
    <w:rsid w:val="000F4657"/>
    <w:rsid w:val="001047DD"/>
    <w:rsid w:val="00106DE9"/>
    <w:rsid w:val="0010796E"/>
    <w:rsid w:val="00123915"/>
    <w:rsid w:val="00127FDA"/>
    <w:rsid w:val="0013270C"/>
    <w:rsid w:val="00135DD6"/>
    <w:rsid w:val="00136B6F"/>
    <w:rsid w:val="00136D10"/>
    <w:rsid w:val="00143489"/>
    <w:rsid w:val="001440A8"/>
    <w:rsid w:val="00147E16"/>
    <w:rsid w:val="001561BE"/>
    <w:rsid w:val="00156A00"/>
    <w:rsid w:val="00183CF0"/>
    <w:rsid w:val="0019451C"/>
    <w:rsid w:val="0019544E"/>
    <w:rsid w:val="001979A9"/>
    <w:rsid w:val="001A29C7"/>
    <w:rsid w:val="001A518D"/>
    <w:rsid w:val="001A5D9C"/>
    <w:rsid w:val="001C1DA2"/>
    <w:rsid w:val="001C6AF5"/>
    <w:rsid w:val="001D1925"/>
    <w:rsid w:val="001D1F7D"/>
    <w:rsid w:val="001D22F5"/>
    <w:rsid w:val="001E4775"/>
    <w:rsid w:val="001F09FF"/>
    <w:rsid w:val="001F2298"/>
    <w:rsid w:val="001F2459"/>
    <w:rsid w:val="00200103"/>
    <w:rsid w:val="00205969"/>
    <w:rsid w:val="00207D53"/>
    <w:rsid w:val="002155C9"/>
    <w:rsid w:val="00222280"/>
    <w:rsid w:val="00225A87"/>
    <w:rsid w:val="002306C5"/>
    <w:rsid w:val="00233881"/>
    <w:rsid w:val="002347CA"/>
    <w:rsid w:val="0023713F"/>
    <w:rsid w:val="0025306D"/>
    <w:rsid w:val="002535C8"/>
    <w:rsid w:val="00255DCD"/>
    <w:rsid w:val="00256CC8"/>
    <w:rsid w:val="0026341C"/>
    <w:rsid w:val="00277108"/>
    <w:rsid w:val="00277BAA"/>
    <w:rsid w:val="00294FC4"/>
    <w:rsid w:val="002965E4"/>
    <w:rsid w:val="002975EB"/>
    <w:rsid w:val="002A59B3"/>
    <w:rsid w:val="002B1845"/>
    <w:rsid w:val="002B7038"/>
    <w:rsid w:val="002C52AA"/>
    <w:rsid w:val="002D72BB"/>
    <w:rsid w:val="002E42D8"/>
    <w:rsid w:val="002E5063"/>
    <w:rsid w:val="002F74A3"/>
    <w:rsid w:val="0030064B"/>
    <w:rsid w:val="00312466"/>
    <w:rsid w:val="00314E00"/>
    <w:rsid w:val="0031643D"/>
    <w:rsid w:val="00322D57"/>
    <w:rsid w:val="00332C5D"/>
    <w:rsid w:val="00335C21"/>
    <w:rsid w:val="00346D5E"/>
    <w:rsid w:val="00357FF6"/>
    <w:rsid w:val="00360D20"/>
    <w:rsid w:val="003626A1"/>
    <w:rsid w:val="00371A24"/>
    <w:rsid w:val="0037592F"/>
    <w:rsid w:val="0037654E"/>
    <w:rsid w:val="003842A3"/>
    <w:rsid w:val="00385F27"/>
    <w:rsid w:val="00392BC9"/>
    <w:rsid w:val="00392F62"/>
    <w:rsid w:val="003A0648"/>
    <w:rsid w:val="003A1BEB"/>
    <w:rsid w:val="003A5575"/>
    <w:rsid w:val="003A61E0"/>
    <w:rsid w:val="003B2EA8"/>
    <w:rsid w:val="003B5883"/>
    <w:rsid w:val="003C0171"/>
    <w:rsid w:val="003C1DEB"/>
    <w:rsid w:val="003E30F2"/>
    <w:rsid w:val="003E33BA"/>
    <w:rsid w:val="003E6A75"/>
    <w:rsid w:val="003E79CF"/>
    <w:rsid w:val="003F2335"/>
    <w:rsid w:val="003F2C83"/>
    <w:rsid w:val="003F2E89"/>
    <w:rsid w:val="003F60BF"/>
    <w:rsid w:val="003F7182"/>
    <w:rsid w:val="004049E6"/>
    <w:rsid w:val="004102E1"/>
    <w:rsid w:val="00425646"/>
    <w:rsid w:val="0043294D"/>
    <w:rsid w:val="00432CC2"/>
    <w:rsid w:val="00450BC7"/>
    <w:rsid w:val="00453F74"/>
    <w:rsid w:val="00455115"/>
    <w:rsid w:val="00455F69"/>
    <w:rsid w:val="00462206"/>
    <w:rsid w:val="00473D43"/>
    <w:rsid w:val="00480054"/>
    <w:rsid w:val="0048427E"/>
    <w:rsid w:val="00485564"/>
    <w:rsid w:val="004B288A"/>
    <w:rsid w:val="004B3B5F"/>
    <w:rsid w:val="004B67A8"/>
    <w:rsid w:val="004C3775"/>
    <w:rsid w:val="004C6DF5"/>
    <w:rsid w:val="004D450D"/>
    <w:rsid w:val="004D78B1"/>
    <w:rsid w:val="004E083C"/>
    <w:rsid w:val="004F3874"/>
    <w:rsid w:val="004F3FBA"/>
    <w:rsid w:val="004F465F"/>
    <w:rsid w:val="004F52CA"/>
    <w:rsid w:val="004F5C88"/>
    <w:rsid w:val="00501949"/>
    <w:rsid w:val="005060FF"/>
    <w:rsid w:val="00507E97"/>
    <w:rsid w:val="00511FAA"/>
    <w:rsid w:val="00513541"/>
    <w:rsid w:val="0052059F"/>
    <w:rsid w:val="0052145F"/>
    <w:rsid w:val="00524FF4"/>
    <w:rsid w:val="00530CC3"/>
    <w:rsid w:val="00532E45"/>
    <w:rsid w:val="0053305F"/>
    <w:rsid w:val="00534EAE"/>
    <w:rsid w:val="005408B9"/>
    <w:rsid w:val="00543BDB"/>
    <w:rsid w:val="005470A1"/>
    <w:rsid w:val="00555D92"/>
    <w:rsid w:val="00565902"/>
    <w:rsid w:val="0056767D"/>
    <w:rsid w:val="00570644"/>
    <w:rsid w:val="00572779"/>
    <w:rsid w:val="0058517E"/>
    <w:rsid w:val="0058790E"/>
    <w:rsid w:val="00591C5F"/>
    <w:rsid w:val="00592761"/>
    <w:rsid w:val="00593C2D"/>
    <w:rsid w:val="00595CA6"/>
    <w:rsid w:val="00596C50"/>
    <w:rsid w:val="005A2A9C"/>
    <w:rsid w:val="005A62DF"/>
    <w:rsid w:val="005C656B"/>
    <w:rsid w:val="005D6329"/>
    <w:rsid w:val="005D7D4C"/>
    <w:rsid w:val="005E2F6A"/>
    <w:rsid w:val="005F44E6"/>
    <w:rsid w:val="005F7512"/>
    <w:rsid w:val="006040F3"/>
    <w:rsid w:val="00604DB2"/>
    <w:rsid w:val="0061224D"/>
    <w:rsid w:val="00635CD5"/>
    <w:rsid w:val="00640E06"/>
    <w:rsid w:val="006422C6"/>
    <w:rsid w:val="00652EA7"/>
    <w:rsid w:val="0065420F"/>
    <w:rsid w:val="00662290"/>
    <w:rsid w:val="006631F5"/>
    <w:rsid w:val="00667103"/>
    <w:rsid w:val="00674837"/>
    <w:rsid w:val="00674BDB"/>
    <w:rsid w:val="006834FC"/>
    <w:rsid w:val="006835C0"/>
    <w:rsid w:val="00683B6D"/>
    <w:rsid w:val="00691A57"/>
    <w:rsid w:val="00693636"/>
    <w:rsid w:val="006942DF"/>
    <w:rsid w:val="006948EE"/>
    <w:rsid w:val="006A47A6"/>
    <w:rsid w:val="006B0D22"/>
    <w:rsid w:val="006B19B8"/>
    <w:rsid w:val="006B1BE0"/>
    <w:rsid w:val="006B206E"/>
    <w:rsid w:val="006C26DC"/>
    <w:rsid w:val="006C7C91"/>
    <w:rsid w:val="006D02DB"/>
    <w:rsid w:val="006D7B69"/>
    <w:rsid w:val="006E584D"/>
    <w:rsid w:val="006E73D1"/>
    <w:rsid w:val="006F0BCD"/>
    <w:rsid w:val="006F3C86"/>
    <w:rsid w:val="006F59DD"/>
    <w:rsid w:val="0070378B"/>
    <w:rsid w:val="007054A5"/>
    <w:rsid w:val="00710E07"/>
    <w:rsid w:val="00726690"/>
    <w:rsid w:val="00731DF9"/>
    <w:rsid w:val="0074375D"/>
    <w:rsid w:val="00743949"/>
    <w:rsid w:val="00744779"/>
    <w:rsid w:val="007447BD"/>
    <w:rsid w:val="00744C19"/>
    <w:rsid w:val="0074527C"/>
    <w:rsid w:val="00745373"/>
    <w:rsid w:val="007532D8"/>
    <w:rsid w:val="00755219"/>
    <w:rsid w:val="0075736A"/>
    <w:rsid w:val="00771727"/>
    <w:rsid w:val="007812FF"/>
    <w:rsid w:val="00785D37"/>
    <w:rsid w:val="00785ECC"/>
    <w:rsid w:val="00796CFA"/>
    <w:rsid w:val="007A72D6"/>
    <w:rsid w:val="007B0784"/>
    <w:rsid w:val="007C0455"/>
    <w:rsid w:val="007C224F"/>
    <w:rsid w:val="007C2BA5"/>
    <w:rsid w:val="007D372C"/>
    <w:rsid w:val="007D63B2"/>
    <w:rsid w:val="007E076A"/>
    <w:rsid w:val="007E438D"/>
    <w:rsid w:val="007F17AB"/>
    <w:rsid w:val="007F5647"/>
    <w:rsid w:val="00800D99"/>
    <w:rsid w:val="00802A1D"/>
    <w:rsid w:val="00803608"/>
    <w:rsid w:val="008042D5"/>
    <w:rsid w:val="00812934"/>
    <w:rsid w:val="008135EA"/>
    <w:rsid w:val="00816940"/>
    <w:rsid w:val="00823978"/>
    <w:rsid w:val="00833012"/>
    <w:rsid w:val="00833C92"/>
    <w:rsid w:val="00836674"/>
    <w:rsid w:val="0084392E"/>
    <w:rsid w:val="00857FBB"/>
    <w:rsid w:val="008632C0"/>
    <w:rsid w:val="008635F6"/>
    <w:rsid w:val="008669F4"/>
    <w:rsid w:val="0087113C"/>
    <w:rsid w:val="008721B0"/>
    <w:rsid w:val="00872C15"/>
    <w:rsid w:val="00880B46"/>
    <w:rsid w:val="00890816"/>
    <w:rsid w:val="008A0407"/>
    <w:rsid w:val="008A4311"/>
    <w:rsid w:val="008A572A"/>
    <w:rsid w:val="008B0372"/>
    <w:rsid w:val="008B1F67"/>
    <w:rsid w:val="008B56C0"/>
    <w:rsid w:val="008C13F4"/>
    <w:rsid w:val="008C6B19"/>
    <w:rsid w:val="008E0F53"/>
    <w:rsid w:val="008E4613"/>
    <w:rsid w:val="008F214E"/>
    <w:rsid w:val="008F388B"/>
    <w:rsid w:val="00913469"/>
    <w:rsid w:val="009176A2"/>
    <w:rsid w:val="00923C38"/>
    <w:rsid w:val="00927377"/>
    <w:rsid w:val="00932C13"/>
    <w:rsid w:val="00936C29"/>
    <w:rsid w:val="009375C2"/>
    <w:rsid w:val="00942B5F"/>
    <w:rsid w:val="0095492F"/>
    <w:rsid w:val="00955DD1"/>
    <w:rsid w:val="009573B4"/>
    <w:rsid w:val="0097259C"/>
    <w:rsid w:val="00975E49"/>
    <w:rsid w:val="00981C6C"/>
    <w:rsid w:val="00981F42"/>
    <w:rsid w:val="00982841"/>
    <w:rsid w:val="009847B1"/>
    <w:rsid w:val="00987736"/>
    <w:rsid w:val="0099048E"/>
    <w:rsid w:val="00995A46"/>
    <w:rsid w:val="009A206D"/>
    <w:rsid w:val="009A4508"/>
    <w:rsid w:val="009A5333"/>
    <w:rsid w:val="009B28F7"/>
    <w:rsid w:val="009B77C0"/>
    <w:rsid w:val="009D3712"/>
    <w:rsid w:val="009F4798"/>
    <w:rsid w:val="009F7B0A"/>
    <w:rsid w:val="00A0556D"/>
    <w:rsid w:val="00A129BA"/>
    <w:rsid w:val="00A2260D"/>
    <w:rsid w:val="00A26D1C"/>
    <w:rsid w:val="00A276A9"/>
    <w:rsid w:val="00A36E2E"/>
    <w:rsid w:val="00A408A3"/>
    <w:rsid w:val="00A413D5"/>
    <w:rsid w:val="00A43EF9"/>
    <w:rsid w:val="00A44B4F"/>
    <w:rsid w:val="00A5259B"/>
    <w:rsid w:val="00A53DEF"/>
    <w:rsid w:val="00A542A1"/>
    <w:rsid w:val="00A607B5"/>
    <w:rsid w:val="00A6132E"/>
    <w:rsid w:val="00A702EF"/>
    <w:rsid w:val="00A775F0"/>
    <w:rsid w:val="00A86086"/>
    <w:rsid w:val="00A91CDC"/>
    <w:rsid w:val="00A9397B"/>
    <w:rsid w:val="00AA639C"/>
    <w:rsid w:val="00AB12D8"/>
    <w:rsid w:val="00AC5C3D"/>
    <w:rsid w:val="00AD02C3"/>
    <w:rsid w:val="00AD7F2C"/>
    <w:rsid w:val="00AE016B"/>
    <w:rsid w:val="00AE2D65"/>
    <w:rsid w:val="00AE5673"/>
    <w:rsid w:val="00AE59FC"/>
    <w:rsid w:val="00AF28F4"/>
    <w:rsid w:val="00AF72A5"/>
    <w:rsid w:val="00B00C6F"/>
    <w:rsid w:val="00B12F91"/>
    <w:rsid w:val="00B20F48"/>
    <w:rsid w:val="00B34A95"/>
    <w:rsid w:val="00B3664E"/>
    <w:rsid w:val="00B37264"/>
    <w:rsid w:val="00B37B89"/>
    <w:rsid w:val="00B41A8E"/>
    <w:rsid w:val="00B62CD9"/>
    <w:rsid w:val="00B66665"/>
    <w:rsid w:val="00B66CEB"/>
    <w:rsid w:val="00B67175"/>
    <w:rsid w:val="00B67A2D"/>
    <w:rsid w:val="00B71203"/>
    <w:rsid w:val="00B7581B"/>
    <w:rsid w:val="00B81AA1"/>
    <w:rsid w:val="00B81C71"/>
    <w:rsid w:val="00B84766"/>
    <w:rsid w:val="00B85C41"/>
    <w:rsid w:val="00B8639C"/>
    <w:rsid w:val="00B93204"/>
    <w:rsid w:val="00B943CB"/>
    <w:rsid w:val="00B95582"/>
    <w:rsid w:val="00B96EFA"/>
    <w:rsid w:val="00BA6492"/>
    <w:rsid w:val="00BA658F"/>
    <w:rsid w:val="00BA7FD0"/>
    <w:rsid w:val="00BB020B"/>
    <w:rsid w:val="00BB07FA"/>
    <w:rsid w:val="00BB3369"/>
    <w:rsid w:val="00BB75F4"/>
    <w:rsid w:val="00BB7E8F"/>
    <w:rsid w:val="00BC15C7"/>
    <w:rsid w:val="00BC2036"/>
    <w:rsid w:val="00BC3B34"/>
    <w:rsid w:val="00BC757B"/>
    <w:rsid w:val="00BD037C"/>
    <w:rsid w:val="00BD5A35"/>
    <w:rsid w:val="00BD7883"/>
    <w:rsid w:val="00BE0E83"/>
    <w:rsid w:val="00BE295F"/>
    <w:rsid w:val="00BF4657"/>
    <w:rsid w:val="00C0221A"/>
    <w:rsid w:val="00C074B2"/>
    <w:rsid w:val="00C10D9F"/>
    <w:rsid w:val="00C10F2B"/>
    <w:rsid w:val="00C13E30"/>
    <w:rsid w:val="00C20040"/>
    <w:rsid w:val="00C31F41"/>
    <w:rsid w:val="00C335BE"/>
    <w:rsid w:val="00C41FDD"/>
    <w:rsid w:val="00C43EE7"/>
    <w:rsid w:val="00C45D54"/>
    <w:rsid w:val="00C50E0A"/>
    <w:rsid w:val="00C80126"/>
    <w:rsid w:val="00C80C70"/>
    <w:rsid w:val="00C8382C"/>
    <w:rsid w:val="00C93C5A"/>
    <w:rsid w:val="00C9664D"/>
    <w:rsid w:val="00CA0D89"/>
    <w:rsid w:val="00CA31B9"/>
    <w:rsid w:val="00CB746E"/>
    <w:rsid w:val="00CC16F4"/>
    <w:rsid w:val="00CC4634"/>
    <w:rsid w:val="00CD3B37"/>
    <w:rsid w:val="00CE53B3"/>
    <w:rsid w:val="00CE631E"/>
    <w:rsid w:val="00D0106C"/>
    <w:rsid w:val="00D0437E"/>
    <w:rsid w:val="00D114B5"/>
    <w:rsid w:val="00D17C63"/>
    <w:rsid w:val="00D25402"/>
    <w:rsid w:val="00D277C5"/>
    <w:rsid w:val="00D4171C"/>
    <w:rsid w:val="00D41F5C"/>
    <w:rsid w:val="00D501E5"/>
    <w:rsid w:val="00D5218A"/>
    <w:rsid w:val="00D557CD"/>
    <w:rsid w:val="00D609C1"/>
    <w:rsid w:val="00D6696C"/>
    <w:rsid w:val="00D66FD6"/>
    <w:rsid w:val="00D73D81"/>
    <w:rsid w:val="00DA5532"/>
    <w:rsid w:val="00DA7AEA"/>
    <w:rsid w:val="00DB1721"/>
    <w:rsid w:val="00DB2FC2"/>
    <w:rsid w:val="00DB63C3"/>
    <w:rsid w:val="00DB747B"/>
    <w:rsid w:val="00DC2294"/>
    <w:rsid w:val="00DC27B6"/>
    <w:rsid w:val="00DC2E79"/>
    <w:rsid w:val="00DC4098"/>
    <w:rsid w:val="00DC4963"/>
    <w:rsid w:val="00DD700D"/>
    <w:rsid w:val="00DE10A4"/>
    <w:rsid w:val="00DE6659"/>
    <w:rsid w:val="00DE7CD7"/>
    <w:rsid w:val="00DF0B7E"/>
    <w:rsid w:val="00DF289F"/>
    <w:rsid w:val="00E003B2"/>
    <w:rsid w:val="00E01131"/>
    <w:rsid w:val="00E126F5"/>
    <w:rsid w:val="00E20F67"/>
    <w:rsid w:val="00E24E99"/>
    <w:rsid w:val="00E26BE9"/>
    <w:rsid w:val="00E347FC"/>
    <w:rsid w:val="00E3760C"/>
    <w:rsid w:val="00E43211"/>
    <w:rsid w:val="00E4569E"/>
    <w:rsid w:val="00E460F1"/>
    <w:rsid w:val="00E46C1B"/>
    <w:rsid w:val="00E50F05"/>
    <w:rsid w:val="00E538C1"/>
    <w:rsid w:val="00E5458A"/>
    <w:rsid w:val="00E55149"/>
    <w:rsid w:val="00E55D32"/>
    <w:rsid w:val="00E670D3"/>
    <w:rsid w:val="00E82868"/>
    <w:rsid w:val="00E94926"/>
    <w:rsid w:val="00E95FB7"/>
    <w:rsid w:val="00E97C52"/>
    <w:rsid w:val="00EA428C"/>
    <w:rsid w:val="00EA631A"/>
    <w:rsid w:val="00EB1D25"/>
    <w:rsid w:val="00EB294B"/>
    <w:rsid w:val="00EB5654"/>
    <w:rsid w:val="00EC2FDD"/>
    <w:rsid w:val="00EC63F0"/>
    <w:rsid w:val="00EC6BE3"/>
    <w:rsid w:val="00EC741E"/>
    <w:rsid w:val="00ED56AF"/>
    <w:rsid w:val="00EE0645"/>
    <w:rsid w:val="00EE210F"/>
    <w:rsid w:val="00EF0E3F"/>
    <w:rsid w:val="00EF296F"/>
    <w:rsid w:val="00EF33B4"/>
    <w:rsid w:val="00EF7114"/>
    <w:rsid w:val="00F0078A"/>
    <w:rsid w:val="00F012B3"/>
    <w:rsid w:val="00F06CA1"/>
    <w:rsid w:val="00F14519"/>
    <w:rsid w:val="00F15055"/>
    <w:rsid w:val="00F159C3"/>
    <w:rsid w:val="00F2074C"/>
    <w:rsid w:val="00F21EBE"/>
    <w:rsid w:val="00F25C42"/>
    <w:rsid w:val="00F26CD7"/>
    <w:rsid w:val="00F279E2"/>
    <w:rsid w:val="00F3021D"/>
    <w:rsid w:val="00F32A95"/>
    <w:rsid w:val="00F37872"/>
    <w:rsid w:val="00F700E4"/>
    <w:rsid w:val="00F7110B"/>
    <w:rsid w:val="00FA2EBB"/>
    <w:rsid w:val="00FA3AD5"/>
    <w:rsid w:val="00FA4DF6"/>
    <w:rsid w:val="00FA5D53"/>
    <w:rsid w:val="00FA77CC"/>
    <w:rsid w:val="00FB4A1C"/>
    <w:rsid w:val="00FB5F13"/>
    <w:rsid w:val="00FD060F"/>
    <w:rsid w:val="00FD58C2"/>
    <w:rsid w:val="00FE45B1"/>
    <w:rsid w:val="00FF148E"/>
    <w:rsid w:val="00FF1F3A"/>
    <w:rsid w:val="00FF3BFC"/>
    <w:rsid w:val="00FF5079"/>
    <w:rsid w:val="00FF5C14"/>
    <w:rsid w:val="00FF79B9"/>
    <w:rsid w:val="01AA3877"/>
    <w:rsid w:val="02A34731"/>
    <w:rsid w:val="03661A20"/>
    <w:rsid w:val="08D03302"/>
    <w:rsid w:val="099120A1"/>
    <w:rsid w:val="0A173A74"/>
    <w:rsid w:val="0CA35A93"/>
    <w:rsid w:val="0E4F5ED2"/>
    <w:rsid w:val="0E5B6625"/>
    <w:rsid w:val="13C27095"/>
    <w:rsid w:val="15C076B6"/>
    <w:rsid w:val="17780248"/>
    <w:rsid w:val="18B3705E"/>
    <w:rsid w:val="18B828C6"/>
    <w:rsid w:val="19774383"/>
    <w:rsid w:val="1C4C7E65"/>
    <w:rsid w:val="1D557C9F"/>
    <w:rsid w:val="1EEE0DF0"/>
    <w:rsid w:val="2000527E"/>
    <w:rsid w:val="22FB7F7F"/>
    <w:rsid w:val="24B30B11"/>
    <w:rsid w:val="25545725"/>
    <w:rsid w:val="259B3353"/>
    <w:rsid w:val="25F27417"/>
    <w:rsid w:val="2B231E21"/>
    <w:rsid w:val="2D412A32"/>
    <w:rsid w:val="2F2B5E0A"/>
    <w:rsid w:val="33016EEC"/>
    <w:rsid w:val="33264BA4"/>
    <w:rsid w:val="338733CB"/>
    <w:rsid w:val="359F479A"/>
    <w:rsid w:val="388365F5"/>
    <w:rsid w:val="3A704957"/>
    <w:rsid w:val="3AF47336"/>
    <w:rsid w:val="3B7566C9"/>
    <w:rsid w:val="3E1675C3"/>
    <w:rsid w:val="3E927592"/>
    <w:rsid w:val="3FF56377"/>
    <w:rsid w:val="42BA2C13"/>
    <w:rsid w:val="43E51F12"/>
    <w:rsid w:val="4413082D"/>
    <w:rsid w:val="47307948"/>
    <w:rsid w:val="48DC56EF"/>
    <w:rsid w:val="48E704DA"/>
    <w:rsid w:val="4D096C71"/>
    <w:rsid w:val="4D1A2C2C"/>
    <w:rsid w:val="4D875DE8"/>
    <w:rsid w:val="4DC1754C"/>
    <w:rsid w:val="50151DD1"/>
    <w:rsid w:val="503B1837"/>
    <w:rsid w:val="521045FE"/>
    <w:rsid w:val="52D970E6"/>
    <w:rsid w:val="535D1AC5"/>
    <w:rsid w:val="53897E56"/>
    <w:rsid w:val="552D54C7"/>
    <w:rsid w:val="56BD287A"/>
    <w:rsid w:val="59A57D21"/>
    <w:rsid w:val="59A92AC2"/>
    <w:rsid w:val="59BC506B"/>
    <w:rsid w:val="5A5534F6"/>
    <w:rsid w:val="5D4B0BE0"/>
    <w:rsid w:val="5E074753"/>
    <w:rsid w:val="6085265B"/>
    <w:rsid w:val="6109503A"/>
    <w:rsid w:val="62127F1E"/>
    <w:rsid w:val="63F41FD1"/>
    <w:rsid w:val="64FD6C64"/>
    <w:rsid w:val="66C85B9F"/>
    <w:rsid w:val="674051B9"/>
    <w:rsid w:val="6A892D47"/>
    <w:rsid w:val="6C3C5D19"/>
    <w:rsid w:val="70B054D2"/>
    <w:rsid w:val="73A95D2D"/>
    <w:rsid w:val="761F5EF5"/>
    <w:rsid w:val="764159DC"/>
    <w:rsid w:val="76AA651F"/>
    <w:rsid w:val="79FF3026"/>
    <w:rsid w:val="7B191EC6"/>
    <w:rsid w:val="7C15268D"/>
    <w:rsid w:val="7C171BC7"/>
    <w:rsid w:val="7C1A7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EC3CD"/>
  <w15:docId w15:val="{C58448EE-0D2F-4D92-913F-7EC76922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</w:style>
  <w:style w:type="paragraph" w:styleId="a5">
    <w:name w:val="Plain Text"/>
    <w:basedOn w:val="a"/>
    <w:link w:val="a6"/>
    <w:qFormat/>
    <w:rPr>
      <w:rFonts w:ascii="宋体" w:hAnsi="Courier New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Hyperlink"/>
    <w:uiPriority w:val="99"/>
    <w:unhideWhenUsed/>
    <w:qFormat/>
    <w:rPr>
      <w:color w:val="0000FF"/>
      <w:u w:val="singl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table" w:customStyle="1" w:styleId="1">
    <w:name w:val="网格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qFormat/>
    <w:pPr>
      <w:widowControl w:val="0"/>
      <w:autoSpaceDE w:val="0"/>
      <w:autoSpaceDN w:val="0"/>
      <w:adjustRightInd w:val="0"/>
    </w:pPr>
    <w:rPr>
      <w:rFonts w:ascii="......." w:eastAsia="......." w:hAnsi="Calibri" w:cs=".......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pPr>
      <w:ind w:firstLineChars="200" w:firstLine="420"/>
    </w:pPr>
    <w:rPr>
      <w:szCs w:val="20"/>
    </w:rPr>
  </w:style>
  <w:style w:type="character" w:customStyle="1" w:styleId="DefaultChar">
    <w:name w:val="Default Char"/>
    <w:link w:val="Default"/>
    <w:qFormat/>
    <w:locked/>
    <w:rPr>
      <w:rFonts w:ascii="......." w:eastAsia="......." w:hAnsi="Calibri" w:cs="......."/>
      <w:color w:val="000000"/>
      <w:kern w:val="0"/>
      <w:sz w:val="24"/>
      <w:szCs w:val="24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szCs w:val="21"/>
    </w:rPr>
  </w:style>
  <w:style w:type="character" w:customStyle="1" w:styleId="a4">
    <w:name w:val="正文文本 字符"/>
    <w:basedOn w:val="a0"/>
    <w:link w:val="a3"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table" w:customStyle="1" w:styleId="2">
    <w:name w:val="网格型2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basedOn w:val="a0"/>
    <w:qFormat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1">
    <w:name w:val="修订1"/>
    <w:hidden/>
    <w:uiPriority w:val="99"/>
    <w:unhideWhenUsed/>
    <w:qFormat/>
    <w:rPr>
      <w:kern w:val="2"/>
      <w:sz w:val="21"/>
      <w:szCs w:val="24"/>
    </w:rPr>
  </w:style>
  <w:style w:type="paragraph" w:styleId="af1">
    <w:name w:val="Revision"/>
    <w:hidden/>
    <w:uiPriority w:val="99"/>
    <w:unhideWhenUsed/>
    <w:rsid w:val="00FF148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391</Words>
  <Characters>2229</Characters>
  <Application>Microsoft Office Word</Application>
  <DocSecurity>0</DocSecurity>
  <Lines>18</Lines>
  <Paragraphs>5</Paragraphs>
  <ScaleCrop>false</ScaleCrop>
  <Company>微软中国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530La</dc:creator>
  <cp:lastModifiedBy>jiarou wang</cp:lastModifiedBy>
  <cp:revision>16</cp:revision>
  <cp:lastPrinted>2023-05-18T03:58:00Z</cp:lastPrinted>
  <dcterms:created xsi:type="dcterms:W3CDTF">2026-09-10T08:53:00Z</dcterms:created>
  <dcterms:modified xsi:type="dcterms:W3CDTF">2026-09-14T00:49:00Z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087DBB501B9D41C5A67EC9EF5B23166B_13</vt:lpwstr>
  </property>
  <property fmtid="{D5CDD505-2E9C-101B-9397-08002B2CF9AE}" pid="4" name="KSOTemplateDocerSaveRecord">
    <vt:lpwstr>eyJoZGlkIjoiZDk3MzIyZDExM2U5OGUzZTU1N2Q5ODEyNzY5MjlhZDEiLCJ1c2VySWQiOiI2NjA0NjcyMzEifQ==</vt:lpwstr>
  </property>
</Properties>
</file>